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49502B"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 xml:space="preserve">Verena </w:t>
      </w:r>
      <w:proofErr w:type="spellStart"/>
      <w:r w:rsidRPr="00B72724">
        <w:rPr>
          <w:rFonts w:ascii="Agipo" w:hAnsi="Agipo" w:cs="Arial"/>
          <w:b/>
          <w:bCs/>
          <w:sz w:val="20"/>
          <w:szCs w:val="20"/>
          <w:lang w:val="en-US"/>
        </w:rPr>
        <w:t>Altenberger</w:t>
      </w:r>
      <w:proofErr w:type="spellEnd"/>
    </w:p>
    <w:p w14:paraId="1A955C49" w14:textId="77777777" w:rsidR="000A6A0B" w:rsidRPr="00D46E87" w:rsidRDefault="000A6A0B" w:rsidP="000A6A0B">
      <w:pPr>
        <w:rPr>
          <w:rFonts w:ascii="Agipo" w:hAnsi="Agipo" w:cs="Arial"/>
          <w:sz w:val="20"/>
          <w:szCs w:val="20"/>
          <w:lang w:val="en-GB"/>
        </w:rPr>
      </w:pPr>
      <w:r w:rsidRPr="00D46E87">
        <w:rPr>
          <w:rFonts w:ascii="Agipo" w:hAnsi="Agipo" w:cs="Arial"/>
          <w:sz w:val="20"/>
          <w:szCs w:val="20"/>
          <w:lang w:val="en-GB"/>
        </w:rPr>
        <w:t xml:space="preserve">Verena </w:t>
      </w:r>
      <w:proofErr w:type="spellStart"/>
      <w:r w:rsidRPr="00D46E87">
        <w:rPr>
          <w:rFonts w:ascii="Agipo" w:hAnsi="Agipo" w:cs="Arial"/>
          <w:sz w:val="20"/>
          <w:szCs w:val="20"/>
          <w:lang w:val="en-GB"/>
        </w:rPr>
        <w:t>Altenberger</w:t>
      </w:r>
      <w:proofErr w:type="spellEnd"/>
      <w:r w:rsidRPr="00D46E87">
        <w:rPr>
          <w:rFonts w:ascii="Agipo" w:hAnsi="Agipo" w:cs="Arial"/>
          <w:sz w:val="20"/>
          <w:szCs w:val="20"/>
          <w:lang w:val="en-GB"/>
        </w:rPr>
        <w:t xml:space="preserve"> grew up in Salzburg and moved to Vienna at the age of 18, where she first studied journalism and communications at the University of Vienna before moving on to studying acting at the University of Music and Performing Arts in Vienna. After her beginnings as part of the </w:t>
      </w:r>
      <w:proofErr w:type="spellStart"/>
      <w:r w:rsidRPr="00D46E87">
        <w:rPr>
          <w:rFonts w:ascii="Agipo" w:hAnsi="Agipo" w:cs="Arial"/>
          <w:sz w:val="20"/>
          <w:szCs w:val="20"/>
          <w:lang w:val="en-GB"/>
        </w:rPr>
        <w:t>Junge</w:t>
      </w:r>
      <w:proofErr w:type="spellEnd"/>
      <w:r w:rsidRPr="00D46E87">
        <w:rPr>
          <w:rFonts w:ascii="Agipo" w:hAnsi="Agipo" w:cs="Arial"/>
          <w:sz w:val="20"/>
          <w:szCs w:val="20"/>
          <w:lang w:val="en-GB"/>
        </w:rPr>
        <w:t xml:space="preserve"> Burg Ensemble at Vienna's </w:t>
      </w:r>
      <w:proofErr w:type="spellStart"/>
      <w:r w:rsidRPr="00D46E87">
        <w:rPr>
          <w:rFonts w:ascii="Agipo" w:hAnsi="Agipo" w:cs="Arial"/>
          <w:sz w:val="20"/>
          <w:szCs w:val="20"/>
          <w:lang w:val="en-GB"/>
        </w:rPr>
        <w:t>Burgtheater</w:t>
      </w:r>
      <w:proofErr w:type="spellEnd"/>
      <w:r w:rsidRPr="00D46E87">
        <w:rPr>
          <w:rFonts w:ascii="Agipo" w:hAnsi="Agipo" w:cs="Arial"/>
          <w:sz w:val="20"/>
          <w:szCs w:val="20"/>
          <w:lang w:val="en-GB"/>
        </w:rPr>
        <w:t xml:space="preserve">, Verena </w:t>
      </w:r>
      <w:proofErr w:type="spellStart"/>
      <w:r w:rsidRPr="00D46E87">
        <w:rPr>
          <w:rFonts w:ascii="Agipo" w:hAnsi="Agipo" w:cs="Arial"/>
          <w:sz w:val="20"/>
          <w:szCs w:val="20"/>
          <w:lang w:val="en-GB"/>
        </w:rPr>
        <w:t>Altenberger</w:t>
      </w:r>
      <w:proofErr w:type="spellEnd"/>
      <w:r w:rsidRPr="00D46E87">
        <w:rPr>
          <w:rFonts w:ascii="Agipo" w:hAnsi="Agipo" w:cs="Arial"/>
          <w:sz w:val="20"/>
          <w:szCs w:val="20"/>
          <w:lang w:val="en-GB"/>
        </w:rPr>
        <w:t xml:space="preserve"> made a name for herself in the 2016 thriller </w:t>
      </w:r>
      <w:r w:rsidRPr="00D46E87">
        <w:rPr>
          <w:rFonts w:ascii="Agipo" w:hAnsi="Agipo" w:cs="Arial"/>
          <w:i/>
          <w:iCs/>
          <w:sz w:val="20"/>
          <w:szCs w:val="20"/>
          <w:lang w:val="en-GB"/>
        </w:rPr>
        <w:t xml:space="preserve">Die </w:t>
      </w:r>
      <w:proofErr w:type="spellStart"/>
      <w:r w:rsidRPr="00D46E87">
        <w:rPr>
          <w:rFonts w:ascii="Agipo" w:hAnsi="Agipo" w:cs="Arial"/>
          <w:i/>
          <w:iCs/>
          <w:sz w:val="20"/>
          <w:szCs w:val="20"/>
          <w:lang w:val="en-GB"/>
        </w:rPr>
        <w:t>Hölle</w:t>
      </w:r>
      <w:proofErr w:type="spellEnd"/>
      <w:r w:rsidRPr="00D46E87">
        <w:rPr>
          <w:rFonts w:ascii="Agipo" w:hAnsi="Agipo" w:cs="Arial"/>
          <w:i/>
          <w:iCs/>
          <w:sz w:val="20"/>
          <w:szCs w:val="20"/>
          <w:lang w:val="en-GB"/>
        </w:rPr>
        <w:t xml:space="preserve"> (Hell)</w:t>
      </w:r>
      <w:r w:rsidRPr="00D46E87">
        <w:rPr>
          <w:rFonts w:ascii="Agipo" w:hAnsi="Agipo" w:cs="Arial"/>
          <w:sz w:val="20"/>
          <w:szCs w:val="20"/>
          <w:lang w:val="en-GB"/>
        </w:rPr>
        <w:t xml:space="preserve"> by Oscar Award winning director Stefan </w:t>
      </w:r>
      <w:proofErr w:type="spellStart"/>
      <w:r w:rsidRPr="00D46E87">
        <w:rPr>
          <w:rFonts w:ascii="Agipo" w:hAnsi="Agipo" w:cs="Arial"/>
          <w:sz w:val="20"/>
          <w:szCs w:val="20"/>
          <w:lang w:val="en-GB"/>
        </w:rPr>
        <w:t>Ruzowitzky</w:t>
      </w:r>
      <w:proofErr w:type="spellEnd"/>
      <w:r w:rsidRPr="00D46E87">
        <w:rPr>
          <w:rFonts w:ascii="Agipo" w:hAnsi="Agipo" w:cs="Arial"/>
          <w:sz w:val="20"/>
          <w:szCs w:val="20"/>
          <w:lang w:val="en-GB"/>
        </w:rPr>
        <w:t xml:space="preserve">. At the 2017 Berlinale, the drama </w:t>
      </w:r>
      <w:r w:rsidRPr="00D46E87">
        <w:rPr>
          <w:rFonts w:ascii="Agipo" w:hAnsi="Agipo" w:cs="Arial"/>
          <w:i/>
          <w:iCs/>
          <w:sz w:val="20"/>
          <w:szCs w:val="20"/>
          <w:lang w:val="en-GB"/>
        </w:rPr>
        <w:t xml:space="preserve">Die </w:t>
      </w:r>
      <w:proofErr w:type="spellStart"/>
      <w:r w:rsidRPr="00D46E87">
        <w:rPr>
          <w:rFonts w:ascii="Agipo" w:hAnsi="Agipo" w:cs="Arial"/>
          <w:i/>
          <w:iCs/>
          <w:sz w:val="20"/>
          <w:szCs w:val="20"/>
          <w:lang w:val="en-GB"/>
        </w:rPr>
        <w:t>beste</w:t>
      </w:r>
      <w:proofErr w:type="spellEnd"/>
      <w:r w:rsidRPr="00D46E87">
        <w:rPr>
          <w:rFonts w:ascii="Agipo" w:hAnsi="Agipo" w:cs="Arial"/>
          <w:i/>
          <w:iCs/>
          <w:sz w:val="20"/>
          <w:szCs w:val="20"/>
          <w:lang w:val="en-GB"/>
        </w:rPr>
        <w:t xml:space="preserve"> </w:t>
      </w:r>
      <w:proofErr w:type="spellStart"/>
      <w:r w:rsidRPr="00D46E87">
        <w:rPr>
          <w:rFonts w:ascii="Agipo" w:hAnsi="Agipo" w:cs="Arial"/>
          <w:i/>
          <w:iCs/>
          <w:sz w:val="20"/>
          <w:szCs w:val="20"/>
          <w:lang w:val="en-GB"/>
        </w:rPr>
        <w:t>aller</w:t>
      </w:r>
      <w:proofErr w:type="spellEnd"/>
      <w:r w:rsidRPr="00D46E87">
        <w:rPr>
          <w:rFonts w:ascii="Agipo" w:hAnsi="Agipo" w:cs="Arial"/>
          <w:i/>
          <w:iCs/>
          <w:sz w:val="20"/>
          <w:szCs w:val="20"/>
          <w:lang w:val="en-GB"/>
        </w:rPr>
        <w:t xml:space="preserve"> </w:t>
      </w:r>
      <w:proofErr w:type="spellStart"/>
      <w:r w:rsidRPr="00D46E87">
        <w:rPr>
          <w:rFonts w:ascii="Agipo" w:hAnsi="Agipo" w:cs="Arial"/>
          <w:i/>
          <w:iCs/>
          <w:sz w:val="20"/>
          <w:szCs w:val="20"/>
          <w:lang w:val="en-GB"/>
        </w:rPr>
        <w:t>Welten</w:t>
      </w:r>
      <w:proofErr w:type="spellEnd"/>
      <w:r w:rsidRPr="00D46E87">
        <w:rPr>
          <w:rFonts w:ascii="Agipo" w:hAnsi="Agipo" w:cs="Arial"/>
          <w:sz w:val="20"/>
          <w:szCs w:val="20"/>
          <w:lang w:val="en-GB"/>
        </w:rPr>
        <w:t xml:space="preserve">, directed by Adrian </w:t>
      </w:r>
      <w:proofErr w:type="spellStart"/>
      <w:r w:rsidRPr="00D46E87">
        <w:rPr>
          <w:rFonts w:ascii="Agipo" w:hAnsi="Agipo" w:cs="Arial"/>
          <w:sz w:val="20"/>
          <w:szCs w:val="20"/>
          <w:lang w:val="en-GB"/>
        </w:rPr>
        <w:t>Goiginger</w:t>
      </w:r>
      <w:proofErr w:type="spellEnd"/>
      <w:r w:rsidRPr="00D46E87">
        <w:rPr>
          <w:rFonts w:ascii="Agipo" w:hAnsi="Agipo" w:cs="Arial"/>
          <w:sz w:val="20"/>
          <w:szCs w:val="20"/>
          <w:lang w:val="en-GB"/>
        </w:rPr>
        <w:t xml:space="preserve"> and with Verena </w:t>
      </w:r>
      <w:proofErr w:type="spellStart"/>
      <w:r w:rsidRPr="00D46E87">
        <w:rPr>
          <w:rFonts w:ascii="Agipo" w:hAnsi="Agipo" w:cs="Arial"/>
          <w:sz w:val="20"/>
          <w:szCs w:val="20"/>
          <w:lang w:val="en-GB"/>
        </w:rPr>
        <w:t>Altenberger</w:t>
      </w:r>
      <w:proofErr w:type="spellEnd"/>
      <w:r w:rsidRPr="00D46E87">
        <w:rPr>
          <w:rFonts w:ascii="Agipo" w:hAnsi="Agipo" w:cs="Arial"/>
          <w:sz w:val="20"/>
          <w:szCs w:val="20"/>
          <w:lang w:val="en-GB"/>
        </w:rPr>
        <w:t xml:space="preserve"> in the lead role, celebrated its world premiere and won several awards. Since this breakthrough she has appeared in numerous international film and television productions. Since 2021, Verena </w:t>
      </w:r>
      <w:proofErr w:type="spellStart"/>
      <w:r w:rsidRPr="00D46E87">
        <w:rPr>
          <w:rFonts w:ascii="Agipo" w:hAnsi="Agipo" w:cs="Arial"/>
          <w:sz w:val="20"/>
          <w:szCs w:val="20"/>
          <w:lang w:val="en-GB"/>
        </w:rPr>
        <w:t>Altenberger</w:t>
      </w:r>
      <w:proofErr w:type="spellEnd"/>
      <w:r w:rsidRPr="00D46E87">
        <w:rPr>
          <w:rFonts w:ascii="Agipo" w:hAnsi="Agipo" w:cs="Arial"/>
          <w:sz w:val="20"/>
          <w:szCs w:val="20"/>
          <w:lang w:val="en-GB"/>
        </w:rPr>
        <w:t xml:space="preserve"> has been performing on stage as the </w:t>
      </w:r>
      <w:proofErr w:type="spellStart"/>
      <w:r w:rsidRPr="00D46E87">
        <w:rPr>
          <w:rFonts w:ascii="Agipo" w:hAnsi="Agipo" w:cs="Arial"/>
          <w:sz w:val="20"/>
          <w:szCs w:val="20"/>
          <w:lang w:val="en-GB"/>
        </w:rPr>
        <w:t>Buhlschaft</w:t>
      </w:r>
      <w:proofErr w:type="spellEnd"/>
      <w:r w:rsidRPr="00D46E87">
        <w:rPr>
          <w:rFonts w:ascii="Agipo" w:hAnsi="Agipo" w:cs="Arial"/>
          <w:sz w:val="20"/>
          <w:szCs w:val="20"/>
          <w:lang w:val="en-GB"/>
        </w:rPr>
        <w:t xml:space="preserve"> in </w:t>
      </w:r>
      <w:proofErr w:type="spellStart"/>
      <w:r w:rsidRPr="00D46E87">
        <w:rPr>
          <w:rFonts w:ascii="Agipo" w:hAnsi="Agipo" w:cs="Arial"/>
          <w:i/>
          <w:iCs/>
          <w:sz w:val="20"/>
          <w:szCs w:val="20"/>
          <w:lang w:val="en-GB"/>
        </w:rPr>
        <w:t>Jedermann</w:t>
      </w:r>
      <w:proofErr w:type="spellEnd"/>
      <w:r w:rsidRPr="00D46E87">
        <w:rPr>
          <w:rFonts w:ascii="Agipo" w:hAnsi="Agipo" w:cs="Arial"/>
          <w:sz w:val="20"/>
          <w:szCs w:val="20"/>
          <w:lang w:val="en-GB"/>
        </w:rPr>
        <w:t xml:space="preserve"> at the Salzburg Festival.</w:t>
      </w:r>
    </w:p>
    <w:p w14:paraId="3D2871C0" w14:textId="1915A723" w:rsidR="00F57122" w:rsidRPr="00B72724" w:rsidRDefault="00F57122" w:rsidP="00E83100">
      <w:pPr>
        <w:rPr>
          <w:rFonts w:ascii="Agipo" w:hAnsi="Agipo"/>
          <w:sz w:val="20"/>
          <w:szCs w:val="20"/>
          <w:lang w:val="en-GB"/>
        </w:rPr>
      </w:pPr>
    </w:p>
    <w:p w14:paraId="235F766B" w14:textId="41A9039C" w:rsidR="00313244" w:rsidRPr="00B72724" w:rsidRDefault="000A6A0B" w:rsidP="00313244">
      <w:pPr>
        <w:rPr>
          <w:rFonts w:ascii="Agipo" w:hAnsi="Agipo"/>
          <w:b/>
          <w:bCs/>
          <w:sz w:val="20"/>
          <w:szCs w:val="20"/>
          <w:lang w:val="en-GB"/>
        </w:rPr>
      </w:pPr>
      <w:r w:rsidRPr="00B72724">
        <w:rPr>
          <w:rFonts w:ascii="Agipo" w:hAnsi="Agipo"/>
          <w:b/>
          <w:bCs/>
          <w:sz w:val="20"/>
          <w:szCs w:val="20"/>
          <w:lang w:val="en-GB"/>
        </w:rPr>
        <w:t>Dieter Bucher</w:t>
      </w:r>
    </w:p>
    <w:p w14:paraId="4E735B48" w14:textId="78AC913E" w:rsidR="000A6A0B" w:rsidRPr="00D46E87" w:rsidRDefault="00313244" w:rsidP="00D46E87">
      <w:pPr>
        <w:rPr>
          <w:rFonts w:ascii="Agipo" w:hAnsi="Agipo" w:cs="Arial"/>
          <w:sz w:val="20"/>
          <w:szCs w:val="20"/>
          <w:lang w:val="en-GB"/>
        </w:rPr>
      </w:pPr>
      <w:r w:rsidRPr="00D46E87">
        <w:rPr>
          <w:rFonts w:ascii="Agipo" w:hAnsi="Agipo" w:cs="Arial"/>
          <w:sz w:val="20"/>
          <w:szCs w:val="20"/>
          <w:lang w:val="en-GB"/>
        </w:rPr>
        <w:t>Dieter Bucher completed his training as an elementary school teacher in Klagenfurt and soon became involved in a variety of music and musical-theatrical projects with children and adults. He has authored many songs, chansons and musical theatre pieces. He also loves to help people tap into their own creative potential.</w:t>
      </w:r>
      <w:r w:rsidR="00B72724" w:rsidRPr="00D46E87">
        <w:rPr>
          <w:rFonts w:ascii="Agipo" w:hAnsi="Agipo" w:cs="Arial"/>
          <w:sz w:val="20"/>
          <w:szCs w:val="20"/>
          <w:lang w:val="en-GB"/>
        </w:rPr>
        <w:t xml:space="preserve"> </w:t>
      </w:r>
      <w:r w:rsidRPr="00D46E87">
        <w:rPr>
          <w:rFonts w:ascii="Agipo" w:hAnsi="Agipo" w:cs="Arial"/>
          <w:sz w:val="20"/>
          <w:szCs w:val="20"/>
          <w:lang w:val="en-GB"/>
        </w:rPr>
        <w:t xml:space="preserve">Since the mid-nineties, Bucher has been a lecturer for music education at a wide range of pedagogical colleges, universities, regional music school associations and various other music and social education institutions all over Austria. For twenty years, he held music and dance workshops for people with disabilities and taught at the Schule </w:t>
      </w:r>
      <w:proofErr w:type="spellStart"/>
      <w:r w:rsidRPr="00D46E87">
        <w:rPr>
          <w:rFonts w:ascii="Agipo" w:hAnsi="Agipo" w:cs="Arial"/>
          <w:sz w:val="20"/>
          <w:szCs w:val="20"/>
          <w:lang w:val="en-GB"/>
        </w:rPr>
        <w:t>für</w:t>
      </w:r>
      <w:proofErr w:type="spellEnd"/>
      <w:r w:rsidRPr="00D46E87">
        <w:rPr>
          <w:rFonts w:ascii="Agipo" w:hAnsi="Agipo" w:cs="Arial"/>
          <w:sz w:val="20"/>
          <w:szCs w:val="20"/>
          <w:lang w:val="en-GB"/>
        </w:rPr>
        <w:t xml:space="preserve"> </w:t>
      </w:r>
      <w:proofErr w:type="spellStart"/>
      <w:r w:rsidRPr="00D46E87">
        <w:rPr>
          <w:rFonts w:ascii="Agipo" w:hAnsi="Agipo" w:cs="Arial"/>
          <w:sz w:val="20"/>
          <w:szCs w:val="20"/>
          <w:lang w:val="en-GB"/>
        </w:rPr>
        <w:t>Sozialbetreuungsberufe</w:t>
      </w:r>
      <w:proofErr w:type="spellEnd"/>
      <w:r w:rsidRPr="00D46E87">
        <w:rPr>
          <w:rFonts w:ascii="Agipo" w:hAnsi="Agipo" w:cs="Arial"/>
          <w:sz w:val="20"/>
          <w:szCs w:val="20"/>
          <w:lang w:val="en-GB"/>
        </w:rPr>
        <w:t xml:space="preserve"> </w:t>
      </w:r>
      <w:proofErr w:type="spellStart"/>
      <w:r w:rsidRPr="00D46E87">
        <w:rPr>
          <w:rFonts w:ascii="Agipo" w:hAnsi="Agipo" w:cs="Arial"/>
          <w:sz w:val="20"/>
          <w:szCs w:val="20"/>
          <w:lang w:val="en-GB"/>
        </w:rPr>
        <w:t>Waiern</w:t>
      </w:r>
      <w:proofErr w:type="spellEnd"/>
      <w:r w:rsidR="00D46E87" w:rsidRPr="00D46E87">
        <w:rPr>
          <w:rFonts w:ascii="Agipo" w:hAnsi="Agipo" w:cs="Arial"/>
          <w:sz w:val="20"/>
          <w:szCs w:val="20"/>
          <w:lang w:val="en-GB"/>
        </w:rPr>
        <w:t xml:space="preserve"> in </w:t>
      </w:r>
      <w:proofErr w:type="spellStart"/>
      <w:r w:rsidR="00D46E87" w:rsidRPr="00D46E87">
        <w:rPr>
          <w:rFonts w:ascii="Agipo" w:hAnsi="Agipo" w:cs="Arial"/>
          <w:sz w:val="20"/>
          <w:szCs w:val="20"/>
          <w:lang w:val="en-GB"/>
        </w:rPr>
        <w:t>Feldkirchen</w:t>
      </w:r>
      <w:proofErr w:type="spellEnd"/>
      <w:r w:rsidR="00D46E87" w:rsidRPr="00D46E87">
        <w:rPr>
          <w:rFonts w:ascii="Agipo" w:hAnsi="Agipo" w:cs="Arial"/>
          <w:sz w:val="20"/>
          <w:szCs w:val="20"/>
          <w:lang w:val="en-GB"/>
        </w:rPr>
        <w:t>, Carinthia</w:t>
      </w:r>
      <w:r w:rsidRPr="00D46E87">
        <w:rPr>
          <w:rFonts w:ascii="Agipo" w:hAnsi="Agipo" w:cs="Arial"/>
          <w:sz w:val="20"/>
          <w:szCs w:val="20"/>
          <w:lang w:val="en-GB"/>
        </w:rPr>
        <w:t>, a school that trains various kinds of social workers. He also ran music workshops with juvenile offenders at Klagenfurt Prison. His musical work with adolescent asylum seekers as well as with children and adolescents from the department of Child and Adolescent Neurology and Psychiatry in Klagenfurt is of great importance to the music educator.</w:t>
      </w:r>
    </w:p>
    <w:p w14:paraId="1D2CCD44" w14:textId="5ACB7BD3" w:rsidR="000A6A0B" w:rsidRPr="00D46E87" w:rsidRDefault="000A6A0B" w:rsidP="00E83100">
      <w:pPr>
        <w:rPr>
          <w:rFonts w:ascii="Agipo" w:hAnsi="Agipo" w:cs="Arial"/>
          <w:sz w:val="20"/>
          <w:szCs w:val="20"/>
          <w:lang w:val="en-GB"/>
        </w:rPr>
      </w:pPr>
    </w:p>
    <w:p w14:paraId="7A7180E8"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Fabian Dudek</w:t>
      </w:r>
    </w:p>
    <w:p w14:paraId="01FE117C" w14:textId="5EA4A777" w:rsidR="000A6A0B" w:rsidRPr="00B72724" w:rsidRDefault="000A6A0B" w:rsidP="000A6A0B">
      <w:pPr>
        <w:rPr>
          <w:rFonts w:ascii="Agipo" w:hAnsi="Agipo" w:cs="Arial"/>
          <w:sz w:val="20"/>
          <w:szCs w:val="20"/>
          <w:lang w:val="en-GB"/>
        </w:rPr>
      </w:pPr>
      <w:r w:rsidRPr="00B72724">
        <w:rPr>
          <w:rFonts w:ascii="Agipo" w:hAnsi="Agipo" w:cs="Arial"/>
          <w:sz w:val="20"/>
          <w:szCs w:val="20"/>
          <w:lang w:val="en-GB"/>
        </w:rPr>
        <w:t xml:space="preserve">Fabian Dudek is a German saxophonist and composer. He completed both his bachelor and master’s degree in Cologne at the Hochschule </w:t>
      </w:r>
      <w:proofErr w:type="spellStart"/>
      <w:r w:rsidRPr="00B72724">
        <w:rPr>
          <w:rFonts w:ascii="Agipo" w:hAnsi="Agipo" w:cs="Arial"/>
          <w:sz w:val="20"/>
          <w:szCs w:val="20"/>
          <w:lang w:val="en-GB"/>
        </w:rPr>
        <w:t>für</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Musik</w:t>
      </w:r>
      <w:proofErr w:type="spellEnd"/>
      <w:r w:rsidRPr="00B72724">
        <w:rPr>
          <w:rFonts w:ascii="Agipo" w:hAnsi="Agipo" w:cs="Arial"/>
          <w:sz w:val="20"/>
          <w:szCs w:val="20"/>
          <w:lang w:val="en-GB"/>
        </w:rPr>
        <w:t xml:space="preserve"> und </w:t>
      </w:r>
      <w:proofErr w:type="spellStart"/>
      <w:r w:rsidRPr="00B72724">
        <w:rPr>
          <w:rFonts w:ascii="Agipo" w:hAnsi="Agipo" w:cs="Arial"/>
          <w:sz w:val="20"/>
          <w:szCs w:val="20"/>
          <w:lang w:val="en-GB"/>
        </w:rPr>
        <w:t>Tanz</w:t>
      </w:r>
      <w:proofErr w:type="spellEnd"/>
      <w:r w:rsidRPr="00B72724">
        <w:rPr>
          <w:rFonts w:ascii="Agipo" w:hAnsi="Agipo" w:cs="Arial"/>
          <w:sz w:val="20"/>
          <w:szCs w:val="20"/>
          <w:lang w:val="en-GB"/>
        </w:rPr>
        <w:t xml:space="preserve"> Köln, where he studied with Frank </w:t>
      </w:r>
      <w:proofErr w:type="spellStart"/>
      <w:r w:rsidRPr="00B72724">
        <w:rPr>
          <w:rFonts w:ascii="Agipo" w:hAnsi="Agipo" w:cs="Arial"/>
          <w:sz w:val="20"/>
          <w:szCs w:val="20"/>
          <w:lang w:val="en-GB"/>
        </w:rPr>
        <w:t>Gratkowski</w:t>
      </w:r>
      <w:proofErr w:type="spellEnd"/>
      <w:r w:rsidRPr="00B72724">
        <w:rPr>
          <w:rFonts w:ascii="Agipo" w:hAnsi="Agipo" w:cs="Arial"/>
          <w:sz w:val="20"/>
          <w:szCs w:val="20"/>
          <w:lang w:val="en-GB"/>
        </w:rPr>
        <w:t xml:space="preserve">, Dieter </w:t>
      </w:r>
      <w:proofErr w:type="spellStart"/>
      <w:r w:rsidRPr="00B72724">
        <w:rPr>
          <w:rFonts w:ascii="Agipo" w:hAnsi="Agipo" w:cs="Arial"/>
          <w:sz w:val="20"/>
          <w:szCs w:val="20"/>
          <w:lang w:val="en-GB"/>
        </w:rPr>
        <w:t>Manderscheid</w:t>
      </w:r>
      <w:proofErr w:type="spellEnd"/>
      <w:r w:rsidRPr="00B72724">
        <w:rPr>
          <w:rFonts w:ascii="Agipo" w:hAnsi="Agipo" w:cs="Arial"/>
          <w:sz w:val="20"/>
          <w:szCs w:val="20"/>
          <w:lang w:val="en-GB"/>
        </w:rPr>
        <w:t xml:space="preserve"> and Sebastian </w:t>
      </w:r>
      <w:proofErr w:type="spellStart"/>
      <w:r w:rsidRPr="00B72724">
        <w:rPr>
          <w:rFonts w:ascii="Agipo" w:hAnsi="Agipo" w:cs="Arial"/>
          <w:sz w:val="20"/>
          <w:szCs w:val="20"/>
          <w:lang w:val="en-GB"/>
        </w:rPr>
        <w:t>Gramss</w:t>
      </w:r>
      <w:proofErr w:type="spellEnd"/>
      <w:r w:rsidRPr="00B72724">
        <w:rPr>
          <w:rFonts w:ascii="Agipo" w:hAnsi="Agipo" w:cs="Arial"/>
          <w:sz w:val="20"/>
          <w:szCs w:val="20"/>
          <w:lang w:val="en-GB"/>
        </w:rPr>
        <w:t xml:space="preserve">. In 2017, he won the Junger </w:t>
      </w:r>
      <w:proofErr w:type="spellStart"/>
      <w:r w:rsidRPr="00B72724">
        <w:rPr>
          <w:rFonts w:ascii="Agipo" w:hAnsi="Agipo" w:cs="Arial"/>
          <w:sz w:val="20"/>
          <w:szCs w:val="20"/>
          <w:lang w:val="en-GB"/>
        </w:rPr>
        <w:t>Deutscher</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Jazzpreis</w:t>
      </w:r>
      <w:proofErr w:type="spellEnd"/>
      <w:r w:rsidRPr="00B72724">
        <w:rPr>
          <w:rFonts w:ascii="Agipo" w:hAnsi="Agipo" w:cs="Arial"/>
          <w:sz w:val="20"/>
          <w:szCs w:val="20"/>
          <w:lang w:val="en-GB"/>
        </w:rPr>
        <w:t xml:space="preserve"> for soloists in Osnabrück and the Avignon Jazz Award </w:t>
      </w:r>
      <w:proofErr w:type="spellStart"/>
      <w:r w:rsidRPr="00B72724">
        <w:rPr>
          <w:rFonts w:ascii="Agipo" w:hAnsi="Agipo" w:cs="Arial"/>
          <w:sz w:val="20"/>
          <w:szCs w:val="20"/>
          <w:lang w:val="en-GB"/>
        </w:rPr>
        <w:t>Tremplin</w:t>
      </w:r>
      <w:proofErr w:type="spellEnd"/>
      <w:r w:rsidRPr="00B72724">
        <w:rPr>
          <w:rFonts w:ascii="Agipo" w:hAnsi="Agipo" w:cs="Arial"/>
          <w:sz w:val="20"/>
          <w:szCs w:val="20"/>
          <w:lang w:val="en-GB"/>
        </w:rPr>
        <w:t xml:space="preserve"> Jazz </w:t>
      </w:r>
      <w:proofErr w:type="spellStart"/>
      <w:r w:rsidRPr="00B72724">
        <w:rPr>
          <w:rFonts w:ascii="Agipo" w:hAnsi="Agipo" w:cs="Arial"/>
          <w:sz w:val="20"/>
          <w:szCs w:val="20"/>
          <w:lang w:val="en-GB"/>
        </w:rPr>
        <w:t>Européen</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d’Avignon</w:t>
      </w:r>
      <w:proofErr w:type="spellEnd"/>
      <w:r w:rsidRPr="00B72724">
        <w:rPr>
          <w:rFonts w:ascii="Agipo" w:hAnsi="Agipo" w:cs="Arial"/>
          <w:sz w:val="20"/>
          <w:szCs w:val="20"/>
          <w:lang w:val="en-GB"/>
        </w:rPr>
        <w:t xml:space="preserve"> Grand Prix with the Simon Below Quartet in 2018.</w:t>
      </w:r>
      <w:r w:rsidR="00B72724">
        <w:rPr>
          <w:rFonts w:ascii="Agipo" w:hAnsi="Agipo" w:cs="Arial"/>
          <w:sz w:val="20"/>
          <w:szCs w:val="20"/>
          <w:lang w:val="en-GB"/>
        </w:rPr>
        <w:t xml:space="preserve"> </w:t>
      </w:r>
      <w:r w:rsidRPr="00B72724">
        <w:rPr>
          <w:rFonts w:ascii="Agipo" w:hAnsi="Agipo" w:cs="Arial"/>
          <w:sz w:val="20"/>
          <w:szCs w:val="20"/>
          <w:lang w:val="en-GB"/>
        </w:rPr>
        <w:t>From 2018</w:t>
      </w:r>
      <w:r w:rsidR="00D46E87">
        <w:rPr>
          <w:rFonts w:ascii="Agipo" w:hAnsi="Agipo" w:cs="Arial"/>
          <w:sz w:val="20"/>
          <w:szCs w:val="20"/>
          <w:lang w:val="en-GB"/>
        </w:rPr>
        <w:t xml:space="preserve"> to </w:t>
      </w:r>
      <w:r w:rsidRPr="00B72724">
        <w:rPr>
          <w:rFonts w:ascii="Agipo" w:hAnsi="Agipo" w:cs="Arial"/>
          <w:sz w:val="20"/>
          <w:szCs w:val="20"/>
          <w:lang w:val="en-GB"/>
        </w:rPr>
        <w:t xml:space="preserve">2022, Fabian Dudek was the recipient of a scholarship by the </w:t>
      </w:r>
      <w:proofErr w:type="spellStart"/>
      <w:r w:rsidRPr="00B72724">
        <w:rPr>
          <w:rFonts w:ascii="Agipo" w:hAnsi="Agipo" w:cs="Arial"/>
          <w:sz w:val="20"/>
          <w:szCs w:val="20"/>
          <w:lang w:val="en-GB"/>
        </w:rPr>
        <w:t>Studienstiftung</w:t>
      </w:r>
      <w:proofErr w:type="spellEnd"/>
      <w:r w:rsidRPr="00B72724">
        <w:rPr>
          <w:rFonts w:ascii="Agipo" w:hAnsi="Agipo" w:cs="Arial"/>
          <w:sz w:val="20"/>
          <w:szCs w:val="20"/>
          <w:lang w:val="en-GB"/>
        </w:rPr>
        <w:t xml:space="preserve"> des </w:t>
      </w:r>
      <w:proofErr w:type="spellStart"/>
      <w:r w:rsidRPr="00B72724">
        <w:rPr>
          <w:rFonts w:ascii="Agipo" w:hAnsi="Agipo" w:cs="Arial"/>
          <w:sz w:val="20"/>
          <w:szCs w:val="20"/>
          <w:lang w:val="en-GB"/>
        </w:rPr>
        <w:t>deutschen</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Volkes</w:t>
      </w:r>
      <w:proofErr w:type="spellEnd"/>
      <w:r w:rsidRPr="00B72724">
        <w:rPr>
          <w:rFonts w:ascii="Agipo" w:hAnsi="Agipo" w:cs="Arial"/>
          <w:sz w:val="20"/>
          <w:szCs w:val="20"/>
          <w:lang w:val="en-GB"/>
        </w:rPr>
        <w:t xml:space="preserve">. He has performed at national and international festivals and locations including </w:t>
      </w:r>
      <w:proofErr w:type="spellStart"/>
      <w:r w:rsidRPr="00B72724">
        <w:rPr>
          <w:rFonts w:ascii="Agipo" w:hAnsi="Agipo" w:cs="Arial"/>
          <w:sz w:val="20"/>
          <w:szCs w:val="20"/>
          <w:lang w:val="en-GB"/>
        </w:rPr>
        <w:t>Deutsches</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Jazzfestival</w:t>
      </w:r>
      <w:proofErr w:type="spellEnd"/>
      <w:r w:rsidRPr="00B72724">
        <w:rPr>
          <w:rFonts w:ascii="Agipo" w:hAnsi="Agipo" w:cs="Arial"/>
          <w:sz w:val="20"/>
          <w:szCs w:val="20"/>
          <w:lang w:val="en-GB"/>
        </w:rPr>
        <w:t xml:space="preserve"> Frankfurt, Moers Festival, Avignon Jazz Festival, </w:t>
      </w:r>
      <w:proofErr w:type="spellStart"/>
      <w:r w:rsidRPr="00B72724">
        <w:rPr>
          <w:rFonts w:ascii="Agipo" w:hAnsi="Agipo" w:cs="Arial"/>
          <w:sz w:val="20"/>
          <w:szCs w:val="20"/>
          <w:lang w:val="en-GB"/>
        </w:rPr>
        <w:t>Jazzfest</w:t>
      </w:r>
      <w:proofErr w:type="spellEnd"/>
      <w:r w:rsidRPr="00B72724">
        <w:rPr>
          <w:rFonts w:ascii="Agipo" w:hAnsi="Agipo" w:cs="Arial"/>
          <w:sz w:val="20"/>
          <w:szCs w:val="20"/>
          <w:lang w:val="en-GB"/>
        </w:rPr>
        <w:t xml:space="preserve"> Bonn, </w:t>
      </w:r>
      <w:proofErr w:type="spellStart"/>
      <w:r w:rsidRPr="00B72724">
        <w:rPr>
          <w:rFonts w:ascii="Agipo" w:hAnsi="Agipo" w:cs="Arial"/>
          <w:sz w:val="20"/>
          <w:szCs w:val="20"/>
          <w:lang w:val="en-GB"/>
        </w:rPr>
        <w:t>Klaeng</w:t>
      </w:r>
      <w:proofErr w:type="spellEnd"/>
      <w:r w:rsidRPr="00B72724">
        <w:rPr>
          <w:rFonts w:ascii="Agipo" w:hAnsi="Agipo" w:cs="Arial"/>
          <w:sz w:val="20"/>
          <w:szCs w:val="20"/>
          <w:lang w:val="en-GB"/>
        </w:rPr>
        <w:t xml:space="preserve"> Festival, Summer </w:t>
      </w:r>
      <w:proofErr w:type="spellStart"/>
      <w:r w:rsidRPr="00B72724">
        <w:rPr>
          <w:rFonts w:ascii="Agipo" w:hAnsi="Agipo" w:cs="Arial"/>
          <w:sz w:val="20"/>
          <w:szCs w:val="20"/>
          <w:lang w:val="en-GB"/>
        </w:rPr>
        <w:t>Klaeng</w:t>
      </w:r>
      <w:proofErr w:type="spellEnd"/>
      <w:r w:rsidRPr="00B72724">
        <w:rPr>
          <w:rFonts w:ascii="Agipo" w:hAnsi="Agipo" w:cs="Arial"/>
          <w:sz w:val="20"/>
          <w:szCs w:val="20"/>
          <w:lang w:val="en-GB"/>
        </w:rPr>
        <w:t xml:space="preserve"> Festival, c/o Pop Festival, Klaipeda Jazz Festival, </w:t>
      </w:r>
      <w:proofErr w:type="spellStart"/>
      <w:r w:rsidRPr="00B72724">
        <w:rPr>
          <w:rFonts w:ascii="Agipo" w:hAnsi="Agipo" w:cs="Arial"/>
          <w:sz w:val="20"/>
          <w:szCs w:val="20"/>
          <w:lang w:val="en-GB"/>
        </w:rPr>
        <w:t>Kölner</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Philharmonie</w:t>
      </w:r>
      <w:proofErr w:type="spellEnd"/>
      <w:r w:rsidRPr="00B72724">
        <w:rPr>
          <w:rFonts w:ascii="Agipo" w:hAnsi="Agipo" w:cs="Arial"/>
          <w:sz w:val="20"/>
          <w:szCs w:val="20"/>
          <w:lang w:val="en-GB"/>
        </w:rPr>
        <w:t xml:space="preserve">, Loft, Jazz-Fabrik </w:t>
      </w:r>
      <w:proofErr w:type="spellStart"/>
      <w:r w:rsidRPr="00B72724">
        <w:rPr>
          <w:rFonts w:ascii="Agipo" w:hAnsi="Agipo" w:cs="Arial"/>
          <w:sz w:val="20"/>
          <w:szCs w:val="20"/>
          <w:lang w:val="en-GB"/>
        </w:rPr>
        <w:t>Rüsselsheim</w:t>
      </w:r>
      <w:proofErr w:type="spellEnd"/>
      <w:r w:rsidRPr="00B72724">
        <w:rPr>
          <w:rFonts w:ascii="Agipo" w:hAnsi="Agipo" w:cs="Arial"/>
          <w:sz w:val="20"/>
          <w:szCs w:val="20"/>
          <w:lang w:val="en-GB"/>
        </w:rPr>
        <w:t xml:space="preserve"> and many more.</w:t>
      </w:r>
    </w:p>
    <w:p w14:paraId="4B5A2A7D" w14:textId="3C5F8113" w:rsidR="000A6A0B" w:rsidRPr="00B72724" w:rsidRDefault="000A6A0B" w:rsidP="00E83100">
      <w:pPr>
        <w:rPr>
          <w:rFonts w:ascii="Agipo" w:hAnsi="Agipo"/>
          <w:sz w:val="20"/>
          <w:szCs w:val="20"/>
          <w:lang w:val="en-US"/>
        </w:rPr>
      </w:pPr>
    </w:p>
    <w:p w14:paraId="26339689"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Bernarda Fink</w:t>
      </w:r>
    </w:p>
    <w:p w14:paraId="32F7CCC8" w14:textId="509C7573" w:rsidR="000A6A0B" w:rsidRPr="00B72724" w:rsidRDefault="000A6A0B" w:rsidP="000A6A0B">
      <w:pPr>
        <w:rPr>
          <w:rFonts w:ascii="Agipo" w:hAnsi="Agipo" w:cs="Arial"/>
          <w:sz w:val="20"/>
          <w:szCs w:val="20"/>
          <w:lang w:val="en-GB"/>
        </w:rPr>
      </w:pPr>
      <w:r w:rsidRPr="00B72724">
        <w:rPr>
          <w:rFonts w:ascii="Agipo" w:hAnsi="Agipo" w:cs="Arial"/>
          <w:sz w:val="20"/>
          <w:szCs w:val="20"/>
          <w:lang w:val="en-GB"/>
        </w:rPr>
        <w:t xml:space="preserve">Born in Buenos Aires to Slovenian parents, Bernarda Fink received her vocal and musical training at the Instituto Superior de </w:t>
      </w:r>
      <w:proofErr w:type="spellStart"/>
      <w:r w:rsidRPr="00B72724">
        <w:rPr>
          <w:rFonts w:ascii="Agipo" w:hAnsi="Agipo" w:cs="Arial"/>
          <w:sz w:val="20"/>
          <w:szCs w:val="20"/>
          <w:lang w:val="en-GB"/>
        </w:rPr>
        <w:t>Arte</w:t>
      </w:r>
      <w:proofErr w:type="spellEnd"/>
      <w:r w:rsidRPr="00B72724">
        <w:rPr>
          <w:rFonts w:ascii="Agipo" w:hAnsi="Agipo" w:cs="Arial"/>
          <w:sz w:val="20"/>
          <w:szCs w:val="20"/>
          <w:lang w:val="en-GB"/>
        </w:rPr>
        <w:t xml:space="preserve"> del Teatro Colón.</w:t>
      </w:r>
      <w:r w:rsidR="00D46E87">
        <w:rPr>
          <w:rFonts w:ascii="Agipo" w:hAnsi="Agipo" w:cs="Arial"/>
          <w:sz w:val="20"/>
          <w:szCs w:val="20"/>
          <w:lang w:val="en-GB"/>
        </w:rPr>
        <w:t xml:space="preserve"> </w:t>
      </w:r>
      <w:r w:rsidRPr="00B72724">
        <w:rPr>
          <w:rFonts w:ascii="Agipo" w:hAnsi="Agipo" w:cs="Arial"/>
          <w:sz w:val="20"/>
          <w:szCs w:val="20"/>
          <w:lang w:val="en-GB"/>
        </w:rPr>
        <w:t xml:space="preserve">Today, the mezzo-soprano </w:t>
      </w:r>
      <w:r w:rsidRPr="00B72724">
        <w:rPr>
          <w:rFonts w:ascii="Agipo" w:hAnsi="Agipo" w:cs="Arial"/>
          <w:sz w:val="20"/>
          <w:szCs w:val="20"/>
          <w:lang w:val="en-GB"/>
        </w:rPr>
        <w:lastRenderedPageBreak/>
        <w:t xml:space="preserve">performs all over the world with the most renown orchestras and conductors. Her wide repertoire ranges from Baroque to 20th century, making her one of the most sought-after concert and recital singers. She is a permanent fixture in programmes at the Vienna Musikverein and </w:t>
      </w:r>
      <w:proofErr w:type="spellStart"/>
      <w:r w:rsidRPr="00B72724">
        <w:rPr>
          <w:rFonts w:ascii="Agipo" w:hAnsi="Agipo" w:cs="Arial"/>
          <w:sz w:val="20"/>
          <w:szCs w:val="20"/>
          <w:lang w:val="en-GB"/>
        </w:rPr>
        <w:t>Konzerthaus</w:t>
      </w:r>
      <w:proofErr w:type="spellEnd"/>
      <w:r w:rsidRPr="00B72724">
        <w:rPr>
          <w:rFonts w:ascii="Agipo" w:hAnsi="Agipo" w:cs="Arial"/>
          <w:sz w:val="20"/>
          <w:szCs w:val="20"/>
          <w:lang w:val="en-GB"/>
        </w:rPr>
        <w:t xml:space="preserve">, the </w:t>
      </w:r>
      <w:proofErr w:type="spellStart"/>
      <w:r w:rsidRPr="00B72724">
        <w:rPr>
          <w:rFonts w:ascii="Agipo" w:hAnsi="Agipo" w:cs="Arial"/>
          <w:sz w:val="20"/>
          <w:szCs w:val="20"/>
          <w:lang w:val="en-GB"/>
        </w:rPr>
        <w:t>Schubertiade</w:t>
      </w:r>
      <w:proofErr w:type="spellEnd"/>
      <w:r w:rsidRPr="00B72724">
        <w:rPr>
          <w:rFonts w:ascii="Agipo" w:hAnsi="Agipo" w:cs="Arial"/>
          <w:sz w:val="20"/>
          <w:szCs w:val="20"/>
          <w:lang w:val="en-GB"/>
        </w:rPr>
        <w:t xml:space="preserve"> Schwarzenberg, the Berlin </w:t>
      </w:r>
      <w:proofErr w:type="spellStart"/>
      <w:r w:rsidRPr="00B72724">
        <w:rPr>
          <w:rFonts w:ascii="Agipo" w:hAnsi="Agipo" w:cs="Arial"/>
          <w:sz w:val="20"/>
          <w:szCs w:val="20"/>
          <w:lang w:val="en-GB"/>
        </w:rPr>
        <w:t>Philharmonie</w:t>
      </w:r>
      <w:proofErr w:type="spellEnd"/>
      <w:r w:rsidRPr="00B72724">
        <w:rPr>
          <w:rFonts w:ascii="Agipo" w:hAnsi="Agipo" w:cs="Arial"/>
          <w:sz w:val="20"/>
          <w:szCs w:val="20"/>
          <w:lang w:val="en-GB"/>
        </w:rPr>
        <w:t xml:space="preserve">, the Théâtre Royal de la </w:t>
      </w:r>
      <w:proofErr w:type="spellStart"/>
      <w:r w:rsidRPr="00B72724">
        <w:rPr>
          <w:rFonts w:ascii="Agipo" w:hAnsi="Agipo" w:cs="Arial"/>
          <w:sz w:val="20"/>
          <w:szCs w:val="20"/>
          <w:lang w:val="en-GB"/>
        </w:rPr>
        <w:t>Monnaie</w:t>
      </w:r>
      <w:proofErr w:type="spellEnd"/>
      <w:r w:rsidRPr="00B72724">
        <w:rPr>
          <w:rFonts w:ascii="Agipo" w:hAnsi="Agipo" w:cs="Arial"/>
          <w:sz w:val="20"/>
          <w:szCs w:val="20"/>
          <w:lang w:val="en-GB"/>
        </w:rPr>
        <w:t xml:space="preserve"> in Brussels, the Concertgebouw in Amsterdam, the </w:t>
      </w:r>
      <w:proofErr w:type="spellStart"/>
      <w:r w:rsidRPr="00B72724">
        <w:rPr>
          <w:rFonts w:ascii="Agipo" w:hAnsi="Agipo" w:cs="Arial"/>
          <w:sz w:val="20"/>
          <w:szCs w:val="20"/>
          <w:lang w:val="en-GB"/>
        </w:rPr>
        <w:t>Cité</w:t>
      </w:r>
      <w:proofErr w:type="spellEnd"/>
      <w:r w:rsidRPr="00B72724">
        <w:rPr>
          <w:rFonts w:ascii="Agipo" w:hAnsi="Agipo" w:cs="Arial"/>
          <w:sz w:val="20"/>
          <w:szCs w:val="20"/>
          <w:lang w:val="en-GB"/>
        </w:rPr>
        <w:t xml:space="preserve"> de la Musique in Paris, the Teatro de la Zarzuela in Madrid, the Edinburgh Festival as well as New York's Carnegie Hall and Alice Tully Hall. Bernarda Fink supports younger generations of singers as a master class teacher and serves as a jury member at international recital competitions.</w:t>
      </w:r>
    </w:p>
    <w:p w14:paraId="36E778D0" w14:textId="4AE620BA" w:rsidR="000A6A0B" w:rsidRPr="00B72724" w:rsidRDefault="000A6A0B" w:rsidP="00E83100">
      <w:pPr>
        <w:rPr>
          <w:rFonts w:ascii="Agipo" w:hAnsi="Agipo"/>
          <w:sz w:val="20"/>
          <w:szCs w:val="20"/>
          <w:lang w:val="en-GB"/>
        </w:rPr>
      </w:pPr>
    </w:p>
    <w:p w14:paraId="11CDB1F6"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 xml:space="preserve">Stefan </w:t>
      </w:r>
      <w:proofErr w:type="spellStart"/>
      <w:r w:rsidRPr="00B72724">
        <w:rPr>
          <w:rFonts w:ascii="Agipo" w:hAnsi="Agipo" w:cs="Arial"/>
          <w:b/>
          <w:bCs/>
          <w:sz w:val="20"/>
          <w:szCs w:val="20"/>
          <w:lang w:val="en-US"/>
        </w:rPr>
        <w:t>Hakenberg</w:t>
      </w:r>
      <w:proofErr w:type="spellEnd"/>
    </w:p>
    <w:p w14:paraId="3D0ED564" w14:textId="1D6BC0A7" w:rsidR="000A6A0B" w:rsidRPr="00B72724" w:rsidRDefault="000A6A0B" w:rsidP="000A6A0B">
      <w:pPr>
        <w:rPr>
          <w:rFonts w:ascii="Agipo" w:hAnsi="Agipo" w:cs="Arial"/>
          <w:sz w:val="20"/>
          <w:szCs w:val="20"/>
          <w:lang w:val="en-GB"/>
        </w:rPr>
      </w:pPr>
      <w:r w:rsidRPr="00B72724">
        <w:rPr>
          <w:rFonts w:ascii="Agipo" w:hAnsi="Agipo" w:cs="Arial"/>
          <w:sz w:val="20"/>
          <w:szCs w:val="20"/>
          <w:lang w:val="en-GB"/>
        </w:rPr>
        <w:t xml:space="preserve">Stefan </w:t>
      </w:r>
      <w:proofErr w:type="spellStart"/>
      <w:r w:rsidRPr="00B72724">
        <w:rPr>
          <w:rFonts w:ascii="Agipo" w:hAnsi="Agipo" w:cs="Arial"/>
          <w:sz w:val="20"/>
          <w:szCs w:val="20"/>
          <w:lang w:val="en-GB"/>
        </w:rPr>
        <w:t>Hakenberg</w:t>
      </w:r>
      <w:proofErr w:type="spellEnd"/>
      <w:r w:rsidRPr="00B72724">
        <w:rPr>
          <w:rFonts w:ascii="Agipo" w:hAnsi="Agipo" w:cs="Arial"/>
          <w:sz w:val="20"/>
          <w:szCs w:val="20"/>
          <w:lang w:val="en-GB"/>
        </w:rPr>
        <w:t xml:space="preserve"> studied music at the universities of Düsseldorf and Cologne and composition with Hans Werner </w:t>
      </w:r>
      <w:proofErr w:type="spellStart"/>
      <w:r w:rsidRPr="00B72724">
        <w:rPr>
          <w:rFonts w:ascii="Agipo" w:hAnsi="Agipo" w:cs="Arial"/>
          <w:sz w:val="20"/>
          <w:szCs w:val="20"/>
          <w:lang w:val="en-GB"/>
        </w:rPr>
        <w:t>Henze</w:t>
      </w:r>
      <w:proofErr w:type="spellEnd"/>
      <w:r w:rsidRPr="00B72724">
        <w:rPr>
          <w:rFonts w:ascii="Agipo" w:hAnsi="Agipo" w:cs="Arial"/>
          <w:sz w:val="20"/>
          <w:szCs w:val="20"/>
          <w:lang w:val="en-GB"/>
        </w:rPr>
        <w:t xml:space="preserve">, among others. In 1994, he received a doctoral scholarship from Harvard University, Massachusetts. Further grants have taken him to renowned music festivals all over the world. </w:t>
      </w:r>
      <w:proofErr w:type="spellStart"/>
      <w:r w:rsidRPr="00B72724">
        <w:rPr>
          <w:rFonts w:ascii="Agipo" w:hAnsi="Agipo" w:cs="Arial"/>
          <w:sz w:val="20"/>
          <w:szCs w:val="20"/>
          <w:lang w:val="en-GB"/>
        </w:rPr>
        <w:t>Hakenberg's</w:t>
      </w:r>
      <w:proofErr w:type="spellEnd"/>
      <w:r w:rsidRPr="00B72724">
        <w:rPr>
          <w:rFonts w:ascii="Agipo" w:hAnsi="Agipo" w:cs="Arial"/>
          <w:sz w:val="20"/>
          <w:szCs w:val="20"/>
          <w:lang w:val="en-GB"/>
        </w:rPr>
        <w:t xml:space="preserve"> compositional oeuvre includes compositions for a variety of instrumentations, from solo chamber music to musical theatre and multimedia installations. Composing with amateurs and collaborating with performers from the realm of folk music and non-European cultures are a particularly important part of his development as an artist. For the Gustav Mahler Music Weeks 2022 in </w:t>
      </w:r>
      <w:proofErr w:type="spellStart"/>
      <w:r w:rsidRPr="00B72724">
        <w:rPr>
          <w:rFonts w:ascii="Agipo" w:hAnsi="Agipo" w:cs="Arial"/>
          <w:sz w:val="20"/>
          <w:szCs w:val="20"/>
          <w:lang w:val="en-GB"/>
        </w:rPr>
        <w:t>Toblach</w:t>
      </w:r>
      <w:proofErr w:type="spellEnd"/>
      <w:r w:rsidRPr="00B72724">
        <w:rPr>
          <w:rFonts w:ascii="Agipo" w:hAnsi="Agipo" w:cs="Arial"/>
          <w:sz w:val="20"/>
          <w:szCs w:val="20"/>
          <w:lang w:val="en-GB"/>
        </w:rPr>
        <w:t xml:space="preserve">, South Tyrol, Stefan </w:t>
      </w:r>
      <w:proofErr w:type="spellStart"/>
      <w:r w:rsidRPr="00B72724">
        <w:rPr>
          <w:rFonts w:ascii="Agipo" w:hAnsi="Agipo" w:cs="Arial"/>
          <w:sz w:val="20"/>
          <w:szCs w:val="20"/>
          <w:lang w:val="en-GB"/>
        </w:rPr>
        <w:t>Hakenberg</w:t>
      </w:r>
      <w:proofErr w:type="spellEnd"/>
      <w:r w:rsidRPr="00B72724">
        <w:rPr>
          <w:rFonts w:ascii="Agipo" w:hAnsi="Agipo" w:cs="Arial"/>
          <w:sz w:val="20"/>
          <w:szCs w:val="20"/>
          <w:lang w:val="en-GB"/>
        </w:rPr>
        <w:t xml:space="preserve"> is compiling a concert program in which his </w:t>
      </w:r>
      <w:r w:rsidR="00145C34">
        <w:rPr>
          <w:rFonts w:ascii="Agipo" w:hAnsi="Agipo" w:cs="Arial"/>
          <w:sz w:val="20"/>
          <w:szCs w:val="20"/>
          <w:lang w:val="en-GB"/>
        </w:rPr>
        <w:t>arrangements</w:t>
      </w:r>
      <w:r w:rsidRPr="00B72724">
        <w:rPr>
          <w:rFonts w:ascii="Agipo" w:hAnsi="Agipo" w:cs="Arial"/>
          <w:sz w:val="20"/>
          <w:szCs w:val="20"/>
          <w:lang w:val="en-GB"/>
        </w:rPr>
        <w:t xml:space="preserve"> of Gustav Mahler's </w:t>
      </w:r>
      <w:proofErr w:type="spellStart"/>
      <w:r w:rsidRPr="00B72724">
        <w:rPr>
          <w:rFonts w:ascii="Agipo" w:hAnsi="Agipo" w:cs="Arial"/>
          <w:i/>
          <w:iCs/>
          <w:sz w:val="20"/>
          <w:szCs w:val="20"/>
          <w:lang w:val="en-GB"/>
        </w:rPr>
        <w:t>Nicht</w:t>
      </w:r>
      <w:proofErr w:type="spellEnd"/>
      <w:r w:rsidRPr="00B72724">
        <w:rPr>
          <w:rFonts w:ascii="Agipo" w:hAnsi="Agipo" w:cs="Arial"/>
          <w:i/>
          <w:iCs/>
          <w:sz w:val="20"/>
          <w:szCs w:val="20"/>
          <w:lang w:val="en-GB"/>
        </w:rPr>
        <w:t xml:space="preserve"> Wiedersehen!</w:t>
      </w:r>
      <w:r w:rsidRPr="00B72724">
        <w:rPr>
          <w:rFonts w:ascii="Agipo" w:hAnsi="Agipo" w:cs="Arial"/>
          <w:sz w:val="20"/>
          <w:szCs w:val="20"/>
          <w:lang w:val="en-GB"/>
        </w:rPr>
        <w:t xml:space="preserve"> and </w:t>
      </w:r>
      <w:r w:rsidRPr="00B72724">
        <w:rPr>
          <w:rFonts w:ascii="Agipo" w:hAnsi="Agipo" w:cs="Arial"/>
          <w:i/>
          <w:iCs/>
          <w:sz w:val="20"/>
          <w:szCs w:val="20"/>
          <w:lang w:val="en-GB"/>
        </w:rPr>
        <w:t xml:space="preserve">Ich bin der Welt </w:t>
      </w:r>
      <w:proofErr w:type="spellStart"/>
      <w:r w:rsidRPr="00B72724">
        <w:rPr>
          <w:rFonts w:ascii="Agipo" w:hAnsi="Agipo" w:cs="Arial"/>
          <w:i/>
          <w:iCs/>
          <w:sz w:val="20"/>
          <w:szCs w:val="20"/>
          <w:lang w:val="en-GB"/>
        </w:rPr>
        <w:t>abhanden</w:t>
      </w:r>
      <w:proofErr w:type="spellEnd"/>
      <w:r w:rsidR="005D5E11">
        <w:rPr>
          <w:rFonts w:ascii="Agipo" w:hAnsi="Agipo" w:cs="Arial"/>
          <w:i/>
          <w:iCs/>
          <w:sz w:val="20"/>
          <w:szCs w:val="20"/>
          <w:lang w:val="en-GB"/>
        </w:rPr>
        <w:t xml:space="preserve"> </w:t>
      </w:r>
      <w:proofErr w:type="spellStart"/>
      <w:r w:rsidR="005D5E11">
        <w:rPr>
          <w:rFonts w:ascii="Agipo" w:hAnsi="Agipo" w:cs="Arial"/>
          <w:i/>
          <w:iCs/>
          <w:sz w:val="20"/>
          <w:szCs w:val="20"/>
          <w:lang w:val="en-GB"/>
        </w:rPr>
        <w:t>gekommen</w:t>
      </w:r>
      <w:proofErr w:type="spellEnd"/>
      <w:r w:rsidRPr="00B72724">
        <w:rPr>
          <w:rFonts w:ascii="Agipo" w:hAnsi="Agipo" w:cs="Arial"/>
          <w:sz w:val="20"/>
          <w:szCs w:val="20"/>
          <w:lang w:val="en-GB"/>
        </w:rPr>
        <w:t xml:space="preserve"> will celebrate their premiere.</w:t>
      </w:r>
    </w:p>
    <w:p w14:paraId="40EC6A22" w14:textId="6CA35289" w:rsidR="000A6A0B" w:rsidRDefault="000A6A0B" w:rsidP="00E83100">
      <w:pPr>
        <w:rPr>
          <w:rFonts w:ascii="Agipo" w:hAnsi="Agipo"/>
          <w:sz w:val="20"/>
          <w:szCs w:val="20"/>
          <w:lang w:val="en-GB"/>
        </w:rPr>
      </w:pPr>
    </w:p>
    <w:p w14:paraId="77DE4C1A" w14:textId="77777777" w:rsidR="00A02044" w:rsidRPr="00A02044" w:rsidRDefault="00A02044" w:rsidP="00A02044">
      <w:pPr>
        <w:rPr>
          <w:rFonts w:ascii="Agipo" w:hAnsi="Agipo" w:cs="Arial"/>
          <w:b/>
          <w:bCs/>
          <w:sz w:val="20"/>
          <w:szCs w:val="20"/>
          <w:lang w:val="en-GB"/>
        </w:rPr>
      </w:pPr>
      <w:r w:rsidRPr="00A02044">
        <w:rPr>
          <w:rFonts w:ascii="Agipo" w:hAnsi="Agipo" w:cs="Arial"/>
          <w:b/>
          <w:bCs/>
          <w:sz w:val="20"/>
          <w:szCs w:val="20"/>
          <w:lang w:val="en-GB"/>
        </w:rPr>
        <w:t>Michael Klaar</w:t>
      </w:r>
    </w:p>
    <w:p w14:paraId="261A7463" w14:textId="77777777" w:rsidR="00A02044" w:rsidRPr="00A02044" w:rsidRDefault="00A02044" w:rsidP="00A02044">
      <w:pPr>
        <w:rPr>
          <w:rFonts w:ascii="Agipo" w:hAnsi="Agipo" w:cs="Arial"/>
          <w:sz w:val="20"/>
          <w:szCs w:val="20"/>
          <w:lang w:val="en-GB"/>
        </w:rPr>
      </w:pPr>
      <w:r w:rsidRPr="00A02044">
        <w:rPr>
          <w:rFonts w:ascii="Agipo" w:hAnsi="Agipo" w:cs="Arial"/>
          <w:sz w:val="20"/>
          <w:szCs w:val="20"/>
          <w:lang w:val="en-GB"/>
        </w:rPr>
        <w:t xml:space="preserve">Michael Klaar studied piano and conducting at the University of Music and Performing Arts in Vienna, as well as under </w:t>
      </w:r>
      <w:proofErr w:type="spellStart"/>
      <w:r w:rsidRPr="00A02044">
        <w:rPr>
          <w:rFonts w:ascii="Agipo" w:hAnsi="Agipo" w:cs="Arial"/>
          <w:sz w:val="20"/>
          <w:szCs w:val="20"/>
          <w:lang w:val="en-GB"/>
        </w:rPr>
        <w:t>Jorma</w:t>
      </w:r>
      <w:proofErr w:type="spellEnd"/>
      <w:r w:rsidRPr="00A02044">
        <w:rPr>
          <w:rFonts w:ascii="Agipo" w:hAnsi="Agipo" w:cs="Arial"/>
          <w:sz w:val="20"/>
          <w:szCs w:val="20"/>
          <w:lang w:val="en-GB"/>
        </w:rPr>
        <w:t xml:space="preserve"> </w:t>
      </w:r>
      <w:proofErr w:type="spellStart"/>
      <w:r w:rsidRPr="00A02044">
        <w:rPr>
          <w:rFonts w:ascii="Agipo" w:hAnsi="Agipo" w:cs="Arial"/>
          <w:sz w:val="20"/>
          <w:szCs w:val="20"/>
          <w:lang w:val="en-GB"/>
        </w:rPr>
        <w:t>Panula</w:t>
      </w:r>
      <w:proofErr w:type="spellEnd"/>
      <w:r w:rsidRPr="00A02044">
        <w:rPr>
          <w:rFonts w:ascii="Agipo" w:hAnsi="Agipo" w:cs="Arial"/>
          <w:sz w:val="20"/>
          <w:szCs w:val="20"/>
          <w:lang w:val="en-GB"/>
        </w:rPr>
        <w:t xml:space="preserve">, </w:t>
      </w:r>
      <w:proofErr w:type="spellStart"/>
      <w:r w:rsidRPr="00A02044">
        <w:rPr>
          <w:rFonts w:ascii="Agipo" w:hAnsi="Agipo" w:cs="Arial"/>
          <w:sz w:val="20"/>
          <w:szCs w:val="20"/>
          <w:lang w:val="en-GB"/>
        </w:rPr>
        <w:t>Esa-Pekka</w:t>
      </w:r>
      <w:proofErr w:type="spellEnd"/>
      <w:r w:rsidRPr="00A02044">
        <w:rPr>
          <w:rFonts w:ascii="Agipo" w:hAnsi="Agipo" w:cs="Arial"/>
          <w:sz w:val="20"/>
          <w:szCs w:val="20"/>
          <w:lang w:val="en-GB"/>
        </w:rPr>
        <w:t xml:space="preserve"> Salonen, </w:t>
      </w:r>
      <w:proofErr w:type="spellStart"/>
      <w:r w:rsidRPr="00A02044">
        <w:rPr>
          <w:rFonts w:ascii="Agipo" w:hAnsi="Agipo" w:cs="Arial"/>
          <w:sz w:val="20"/>
          <w:szCs w:val="20"/>
          <w:lang w:val="en-GB"/>
        </w:rPr>
        <w:t>Mariss</w:t>
      </w:r>
      <w:proofErr w:type="spellEnd"/>
      <w:r w:rsidRPr="00A02044">
        <w:rPr>
          <w:rFonts w:ascii="Agipo" w:hAnsi="Agipo" w:cs="Arial"/>
          <w:sz w:val="20"/>
          <w:szCs w:val="20"/>
          <w:lang w:val="en-GB"/>
        </w:rPr>
        <w:t xml:space="preserve"> </w:t>
      </w:r>
      <w:proofErr w:type="spellStart"/>
      <w:r w:rsidRPr="00A02044">
        <w:rPr>
          <w:rFonts w:ascii="Agipo" w:hAnsi="Agipo" w:cs="Arial"/>
          <w:sz w:val="20"/>
          <w:szCs w:val="20"/>
          <w:lang w:val="en-GB"/>
        </w:rPr>
        <w:t>Jansons</w:t>
      </w:r>
      <w:proofErr w:type="spellEnd"/>
      <w:r w:rsidRPr="00A02044">
        <w:rPr>
          <w:rFonts w:ascii="Agipo" w:hAnsi="Agipo" w:cs="Arial"/>
          <w:sz w:val="20"/>
          <w:szCs w:val="20"/>
          <w:lang w:val="en-GB"/>
        </w:rPr>
        <w:t xml:space="preserve">, Claudio </w:t>
      </w:r>
      <w:proofErr w:type="spellStart"/>
      <w:r w:rsidRPr="00A02044">
        <w:rPr>
          <w:rFonts w:ascii="Agipo" w:hAnsi="Agipo" w:cs="Arial"/>
          <w:sz w:val="20"/>
          <w:szCs w:val="20"/>
          <w:lang w:val="en-GB"/>
        </w:rPr>
        <w:t>Abbado</w:t>
      </w:r>
      <w:proofErr w:type="spellEnd"/>
      <w:r w:rsidRPr="00A02044">
        <w:rPr>
          <w:rFonts w:ascii="Agipo" w:hAnsi="Agipo" w:cs="Arial"/>
          <w:sz w:val="20"/>
          <w:szCs w:val="20"/>
          <w:lang w:val="en-GB"/>
        </w:rPr>
        <w:t xml:space="preserve"> and others. His artistic collaborations with renowned orchestras span the globe, including the Royal Stockholm Philharmonic Orchestra, Oslo Philharmonic, Gustav Mahler Youth Orchestra, Korean Symphony Orchestra, Czech Philharmonic, Swedish Radio Symphony Orchestra, St. Petersburg Philharmonic Orchestra, and Mussorgsky Philharmonic Orchestra. In his work as a lecturer at the Academy of Fine Arts Vienna and the Linz University of the Arts, Michael Klaar examined the interweaving relationship between art and music. He also explores these intersections artistically in collaborations with artists such as Eva Grubinger, Johanna </w:t>
      </w:r>
      <w:proofErr w:type="spellStart"/>
      <w:r w:rsidRPr="00A02044">
        <w:rPr>
          <w:rFonts w:ascii="Agipo" w:hAnsi="Agipo" w:cs="Arial"/>
          <w:sz w:val="20"/>
          <w:szCs w:val="20"/>
          <w:lang w:val="en-GB"/>
        </w:rPr>
        <w:t>Kandl</w:t>
      </w:r>
      <w:proofErr w:type="spellEnd"/>
      <w:r w:rsidRPr="00A02044">
        <w:rPr>
          <w:rFonts w:ascii="Agipo" w:hAnsi="Agipo" w:cs="Arial"/>
          <w:sz w:val="20"/>
          <w:szCs w:val="20"/>
          <w:lang w:val="en-GB"/>
        </w:rPr>
        <w:t xml:space="preserve">, David </w:t>
      </w:r>
      <w:proofErr w:type="spellStart"/>
      <w:r w:rsidRPr="00A02044">
        <w:rPr>
          <w:rFonts w:ascii="Agipo" w:hAnsi="Agipo" w:cs="Arial"/>
          <w:sz w:val="20"/>
          <w:szCs w:val="20"/>
          <w:lang w:val="en-GB"/>
        </w:rPr>
        <w:t>Rabinowitch</w:t>
      </w:r>
      <w:proofErr w:type="spellEnd"/>
      <w:r w:rsidRPr="00A02044">
        <w:rPr>
          <w:rFonts w:ascii="Agipo" w:hAnsi="Agipo" w:cs="Arial"/>
          <w:sz w:val="20"/>
          <w:szCs w:val="20"/>
          <w:lang w:val="en-GB"/>
        </w:rPr>
        <w:t xml:space="preserve"> and Roman Signer.</w:t>
      </w:r>
    </w:p>
    <w:p w14:paraId="46B70F99" w14:textId="77777777" w:rsidR="00A02044" w:rsidRPr="00B72724" w:rsidRDefault="00A02044" w:rsidP="00E83100">
      <w:pPr>
        <w:rPr>
          <w:rFonts w:ascii="Agipo" w:hAnsi="Agipo"/>
          <w:sz w:val="20"/>
          <w:szCs w:val="20"/>
          <w:lang w:val="en-GB"/>
        </w:rPr>
      </w:pPr>
    </w:p>
    <w:p w14:paraId="726825C3"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Eva Kuhn</w:t>
      </w:r>
    </w:p>
    <w:p w14:paraId="207D8EB2" w14:textId="76E37581" w:rsidR="000A6A0B" w:rsidRPr="00D46E87" w:rsidRDefault="000A6A0B" w:rsidP="000A6A0B">
      <w:pPr>
        <w:rPr>
          <w:rFonts w:ascii="Agipo" w:hAnsi="Agipo" w:cs="Arial"/>
          <w:sz w:val="20"/>
          <w:szCs w:val="20"/>
          <w:lang w:val="en-GB"/>
        </w:rPr>
      </w:pPr>
      <w:r w:rsidRPr="00B72724">
        <w:rPr>
          <w:rFonts w:ascii="Agipo" w:hAnsi="Agipo" w:cs="Arial"/>
          <w:sz w:val="20"/>
          <w:szCs w:val="20"/>
          <w:lang w:val="en-GB"/>
        </w:rPr>
        <w:t xml:space="preserve">Eva Kuhn studied music education and mathematics for secondary school in Würzburg from 2013 to 2021. In the autumn of 2020, she began studying composition with Moritz Eggert and artistic-pedagogical voice with Monika </w:t>
      </w:r>
      <w:proofErr w:type="spellStart"/>
      <w:r w:rsidRPr="00B72724">
        <w:rPr>
          <w:rFonts w:ascii="Agipo" w:hAnsi="Agipo" w:cs="Arial"/>
          <w:sz w:val="20"/>
          <w:szCs w:val="20"/>
          <w:lang w:val="en-GB"/>
        </w:rPr>
        <w:t>Riedler</w:t>
      </w:r>
      <w:proofErr w:type="spellEnd"/>
      <w:r w:rsidRPr="00B72724">
        <w:rPr>
          <w:rFonts w:ascii="Agipo" w:hAnsi="Agipo" w:cs="Arial"/>
          <w:sz w:val="20"/>
          <w:szCs w:val="20"/>
          <w:lang w:val="en-GB"/>
        </w:rPr>
        <w:t xml:space="preserve"> at the University of Music and Performing Arts in Munich. She received her first lessons in composition during her studies abroad (2016</w:t>
      </w:r>
      <w:r w:rsidR="00D46E87">
        <w:rPr>
          <w:rFonts w:ascii="Agipo" w:hAnsi="Agipo" w:cs="Arial"/>
          <w:sz w:val="20"/>
          <w:szCs w:val="20"/>
          <w:lang w:val="en-GB"/>
        </w:rPr>
        <w:t>/</w:t>
      </w:r>
      <w:r w:rsidRPr="00B72724">
        <w:rPr>
          <w:rFonts w:ascii="Agipo" w:hAnsi="Agipo" w:cs="Arial"/>
          <w:sz w:val="20"/>
          <w:szCs w:val="20"/>
          <w:lang w:val="en-GB"/>
        </w:rPr>
        <w:t xml:space="preserve">2017) with Danny Hansen and Sean Calhoun at the Eastman School of Music in Rochester, NY. She </w:t>
      </w:r>
      <w:r w:rsidRPr="00B72724">
        <w:rPr>
          <w:rFonts w:ascii="Agipo" w:hAnsi="Agipo" w:cs="Arial"/>
          <w:sz w:val="20"/>
          <w:szCs w:val="20"/>
          <w:lang w:val="en-GB"/>
        </w:rPr>
        <w:lastRenderedPageBreak/>
        <w:t xml:space="preserve">has also received encouragement and support in her compositional work in Würzburg, especially from Christoph </w:t>
      </w:r>
      <w:proofErr w:type="spellStart"/>
      <w:r w:rsidRPr="00B72724">
        <w:rPr>
          <w:rFonts w:ascii="Agipo" w:hAnsi="Agipo" w:cs="Arial"/>
          <w:sz w:val="20"/>
          <w:szCs w:val="20"/>
          <w:lang w:val="en-GB"/>
        </w:rPr>
        <w:t>Weinhart</w:t>
      </w:r>
      <w:proofErr w:type="spellEnd"/>
      <w:r w:rsidRPr="00B72724">
        <w:rPr>
          <w:rFonts w:ascii="Agipo" w:hAnsi="Agipo" w:cs="Arial"/>
          <w:sz w:val="20"/>
          <w:szCs w:val="20"/>
          <w:lang w:val="en-GB"/>
        </w:rPr>
        <w:t xml:space="preserve"> and </w:t>
      </w:r>
      <w:proofErr w:type="spellStart"/>
      <w:r w:rsidRPr="00B72724">
        <w:rPr>
          <w:rFonts w:ascii="Agipo" w:hAnsi="Agipo" w:cs="Arial"/>
          <w:sz w:val="20"/>
          <w:szCs w:val="20"/>
          <w:lang w:val="en-GB"/>
        </w:rPr>
        <w:t>Almut</w:t>
      </w:r>
      <w:proofErr w:type="spellEnd"/>
      <w:r w:rsidRPr="00B72724">
        <w:rPr>
          <w:rFonts w:ascii="Agipo" w:hAnsi="Agipo" w:cs="Arial"/>
          <w:sz w:val="20"/>
          <w:szCs w:val="20"/>
          <w:lang w:val="en-GB"/>
        </w:rPr>
        <w:t xml:space="preserve"> Gatz. In 2018, she was awarded 2nd prize at the GMTH artistic competition. In addition to composition, she is particularly active in the field of early music and participates in various </w:t>
      </w:r>
      <w:r w:rsidRPr="00D46E87">
        <w:rPr>
          <w:rFonts w:ascii="Agipo" w:hAnsi="Agipo" w:cs="Arial"/>
          <w:sz w:val="20"/>
          <w:szCs w:val="20"/>
          <w:lang w:val="en-GB"/>
        </w:rPr>
        <w:t xml:space="preserve">ensembles such as Capella </w:t>
      </w:r>
      <w:proofErr w:type="spellStart"/>
      <w:r w:rsidRPr="00D46E87">
        <w:rPr>
          <w:rFonts w:ascii="Agipo" w:hAnsi="Agipo" w:cs="Arial"/>
          <w:sz w:val="20"/>
          <w:szCs w:val="20"/>
          <w:lang w:val="en-GB"/>
        </w:rPr>
        <w:t>Moeneris</w:t>
      </w:r>
      <w:proofErr w:type="spellEnd"/>
      <w:r w:rsidRPr="00D46E87">
        <w:rPr>
          <w:rFonts w:ascii="Agipo" w:hAnsi="Agipo" w:cs="Arial"/>
          <w:sz w:val="20"/>
          <w:szCs w:val="20"/>
          <w:lang w:val="en-GB"/>
        </w:rPr>
        <w:t xml:space="preserve"> and ensemble </w:t>
      </w:r>
      <w:proofErr w:type="spellStart"/>
      <w:r w:rsidRPr="00D46E87">
        <w:rPr>
          <w:rFonts w:ascii="Agipo" w:hAnsi="Agipo" w:cs="Arial"/>
          <w:sz w:val="20"/>
          <w:szCs w:val="20"/>
          <w:lang w:val="en-GB"/>
        </w:rPr>
        <w:t>doulce</w:t>
      </w:r>
      <w:proofErr w:type="spellEnd"/>
      <w:r w:rsidRPr="00D46E87">
        <w:rPr>
          <w:rFonts w:ascii="Agipo" w:hAnsi="Agipo" w:cs="Arial"/>
          <w:sz w:val="20"/>
          <w:szCs w:val="20"/>
          <w:lang w:val="en-GB"/>
        </w:rPr>
        <w:t xml:space="preserve"> </w:t>
      </w:r>
      <w:proofErr w:type="spellStart"/>
      <w:r w:rsidRPr="00D46E87">
        <w:rPr>
          <w:rFonts w:ascii="Agipo" w:hAnsi="Agipo" w:cs="Arial"/>
          <w:sz w:val="20"/>
          <w:szCs w:val="20"/>
          <w:lang w:val="en-GB"/>
        </w:rPr>
        <w:t>mémoire</w:t>
      </w:r>
      <w:proofErr w:type="spellEnd"/>
      <w:r w:rsidRPr="00D46E87">
        <w:rPr>
          <w:rFonts w:ascii="Agipo" w:hAnsi="Agipo" w:cs="Arial"/>
          <w:sz w:val="20"/>
          <w:szCs w:val="20"/>
          <w:lang w:val="en-GB"/>
        </w:rPr>
        <w:t xml:space="preserve"> in Würzburg.</w:t>
      </w:r>
    </w:p>
    <w:p w14:paraId="317AEF19" w14:textId="79499F95" w:rsidR="000A6A0B" w:rsidRPr="00B72724" w:rsidRDefault="000A6A0B" w:rsidP="00E83100">
      <w:pPr>
        <w:rPr>
          <w:rFonts w:ascii="Agipo" w:hAnsi="Agipo"/>
          <w:sz w:val="20"/>
          <w:szCs w:val="20"/>
          <w:lang w:val="en-GB"/>
        </w:rPr>
      </w:pPr>
    </w:p>
    <w:p w14:paraId="769B32C6" w14:textId="77777777" w:rsidR="000A6A0B" w:rsidRPr="00B72724" w:rsidRDefault="000A6A0B" w:rsidP="000A6A0B">
      <w:pPr>
        <w:rPr>
          <w:rFonts w:ascii="Agipo" w:hAnsi="Agipo" w:cs="Arial"/>
          <w:b/>
          <w:bCs/>
          <w:sz w:val="20"/>
          <w:szCs w:val="20"/>
          <w:lang w:val="en-US"/>
        </w:rPr>
      </w:pPr>
      <w:proofErr w:type="spellStart"/>
      <w:r w:rsidRPr="00B72724">
        <w:rPr>
          <w:rFonts w:ascii="Agipo" w:hAnsi="Agipo" w:cs="Arial"/>
          <w:b/>
          <w:bCs/>
          <w:sz w:val="20"/>
          <w:szCs w:val="20"/>
          <w:lang w:val="en-US"/>
        </w:rPr>
        <w:t>Dorit</w:t>
      </w:r>
      <w:proofErr w:type="spellEnd"/>
      <w:r w:rsidRPr="00B72724">
        <w:rPr>
          <w:rFonts w:ascii="Agipo" w:hAnsi="Agipo" w:cs="Arial"/>
          <w:b/>
          <w:bCs/>
          <w:sz w:val="20"/>
          <w:szCs w:val="20"/>
          <w:lang w:val="en-US"/>
        </w:rPr>
        <w:t xml:space="preserve"> </w:t>
      </w:r>
      <w:proofErr w:type="spellStart"/>
      <w:r w:rsidRPr="00B72724">
        <w:rPr>
          <w:rFonts w:ascii="Agipo" w:hAnsi="Agipo" w:cs="Arial"/>
          <w:b/>
          <w:bCs/>
          <w:sz w:val="20"/>
          <w:szCs w:val="20"/>
          <w:lang w:val="en-US"/>
        </w:rPr>
        <w:t>Margreiter</w:t>
      </w:r>
      <w:proofErr w:type="spellEnd"/>
    </w:p>
    <w:p w14:paraId="3AF7DA8E" w14:textId="4D44C797" w:rsidR="000A6A0B" w:rsidRPr="00B72724" w:rsidRDefault="000A6A0B" w:rsidP="000A6A0B">
      <w:pPr>
        <w:rPr>
          <w:rFonts w:ascii="Agipo" w:hAnsi="Agipo" w:cs="Arial"/>
          <w:sz w:val="20"/>
          <w:szCs w:val="20"/>
          <w:lang w:val="en-GB"/>
        </w:rPr>
      </w:pPr>
      <w:r w:rsidRPr="00B72724">
        <w:rPr>
          <w:rFonts w:ascii="Agipo" w:hAnsi="Agipo" w:cs="Arial"/>
          <w:sz w:val="20"/>
          <w:szCs w:val="20"/>
          <w:lang w:val="en-GB"/>
        </w:rPr>
        <w:t xml:space="preserve">The Austrian photographer, video and installation artist </w:t>
      </w:r>
      <w:proofErr w:type="spellStart"/>
      <w:r w:rsidRPr="00B72724">
        <w:rPr>
          <w:rFonts w:ascii="Agipo" w:hAnsi="Agipo" w:cs="Arial"/>
          <w:sz w:val="20"/>
          <w:szCs w:val="20"/>
          <w:lang w:val="en-GB"/>
        </w:rPr>
        <w:t>Dorit</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Margreiter</w:t>
      </w:r>
      <w:proofErr w:type="spellEnd"/>
      <w:r w:rsidRPr="00B72724">
        <w:rPr>
          <w:rFonts w:ascii="Agipo" w:hAnsi="Agipo" w:cs="Arial"/>
          <w:sz w:val="20"/>
          <w:szCs w:val="20"/>
          <w:lang w:val="en-GB"/>
        </w:rPr>
        <w:t xml:space="preserve"> explores the field of tension between the private and public, the inner and outer, in her works about modernity, migration and feminism. Her video works investigate the relationships film and television create in architectural and social ideas of space. Since 2006 she has been a professor at the Academy of Fine Arts in Vienna, where she heads the department for video and video installation at the Institute of Fine Art. She represented Austria at the 53rd International La Biennale di Venezia in 2009. The internationally acclaimed artist has received numerous awards, including the 2016 Austrian Art Award for Video and Media Art in 2016. The </w:t>
      </w:r>
      <w:proofErr w:type="spellStart"/>
      <w:r w:rsidR="004A446C" w:rsidRPr="00B72724">
        <w:rPr>
          <w:rFonts w:ascii="Agipo" w:hAnsi="Agipo" w:cs="Arial"/>
          <w:sz w:val="20"/>
          <w:szCs w:val="20"/>
          <w:lang w:val="en-US"/>
        </w:rPr>
        <w:t>mumok</w:t>
      </w:r>
      <w:proofErr w:type="spellEnd"/>
      <w:r w:rsidR="004A446C" w:rsidRPr="00B72724">
        <w:rPr>
          <w:rFonts w:ascii="Agipo" w:hAnsi="Agipo" w:cs="Arial"/>
          <w:sz w:val="20"/>
          <w:szCs w:val="20"/>
          <w:lang w:val="en-US"/>
        </w:rPr>
        <w:t xml:space="preserve"> – Museum Moderner Kunst Stiftung Ludwig Wien</w:t>
      </w:r>
      <w:r w:rsidR="004A446C" w:rsidRPr="00B72724">
        <w:rPr>
          <w:rFonts w:ascii="Agipo" w:hAnsi="Agipo" w:cs="Arial"/>
          <w:sz w:val="20"/>
          <w:szCs w:val="20"/>
          <w:lang w:val="en-GB"/>
        </w:rPr>
        <w:t xml:space="preserve"> </w:t>
      </w:r>
      <w:r w:rsidRPr="00B72724">
        <w:rPr>
          <w:rFonts w:ascii="Agipo" w:hAnsi="Agipo" w:cs="Arial"/>
          <w:sz w:val="20"/>
          <w:szCs w:val="20"/>
          <w:lang w:val="en-GB"/>
        </w:rPr>
        <w:t>dedicated a solo exhibition to her work in 2019.</w:t>
      </w:r>
    </w:p>
    <w:p w14:paraId="0087CA63" w14:textId="746BE72B" w:rsidR="000A6A0B" w:rsidRPr="00B72724" w:rsidRDefault="000A6A0B" w:rsidP="00E83100">
      <w:pPr>
        <w:rPr>
          <w:rFonts w:ascii="Agipo" w:hAnsi="Agipo"/>
          <w:sz w:val="20"/>
          <w:szCs w:val="20"/>
          <w:lang w:val="en-GB"/>
        </w:rPr>
      </w:pPr>
    </w:p>
    <w:p w14:paraId="3C044D71"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Gabriella Noble</w:t>
      </w:r>
    </w:p>
    <w:p w14:paraId="0C1BCD35" w14:textId="77777777" w:rsidR="000A6A0B" w:rsidRPr="00B72724" w:rsidRDefault="000A6A0B" w:rsidP="000A6A0B">
      <w:pPr>
        <w:rPr>
          <w:rFonts w:ascii="Agipo" w:hAnsi="Agipo" w:cs="Arial"/>
          <w:sz w:val="20"/>
          <w:szCs w:val="20"/>
          <w:lang w:val="en-US"/>
        </w:rPr>
      </w:pPr>
      <w:r w:rsidRPr="00B72724">
        <w:rPr>
          <w:rFonts w:ascii="Agipo" w:hAnsi="Agipo" w:cs="Arial"/>
          <w:sz w:val="20"/>
          <w:szCs w:val="20"/>
          <w:lang w:val="en-US"/>
        </w:rPr>
        <w:t xml:space="preserve">Gabriella Noble is a Mezzo-Soprano and Conductor from London, currently based in Amsterdam. Before embarking on a varied freelance career in singing and conducting she graduated with a First Class degree in Music from Oxford University, where she performed lead roles with New Chamber Opera and the experimental collective </w:t>
      </w:r>
      <w:proofErr w:type="spellStart"/>
      <w:r w:rsidRPr="00B72724">
        <w:rPr>
          <w:rFonts w:ascii="Agipo" w:hAnsi="Agipo" w:cs="Arial"/>
          <w:sz w:val="20"/>
          <w:szCs w:val="20"/>
          <w:lang w:val="en-US"/>
        </w:rPr>
        <w:t>Leoe&amp;Hyde</w:t>
      </w:r>
      <w:proofErr w:type="spellEnd"/>
      <w:r w:rsidRPr="00B72724">
        <w:rPr>
          <w:rFonts w:ascii="Agipo" w:hAnsi="Agipo" w:cs="Arial"/>
          <w:sz w:val="20"/>
          <w:szCs w:val="20"/>
          <w:lang w:val="en-US"/>
        </w:rPr>
        <w:t xml:space="preserve">. She went on to study solo voice ensemble singing under Robert Hollingworth at York University, where she conducted new music with the Chimera Ensemble. At the moment she studies voice with </w:t>
      </w:r>
      <w:proofErr w:type="spellStart"/>
      <w:r w:rsidRPr="00B72724">
        <w:rPr>
          <w:rFonts w:ascii="Agipo" w:hAnsi="Agipo" w:cs="Arial"/>
          <w:sz w:val="20"/>
          <w:szCs w:val="20"/>
          <w:lang w:val="en-US"/>
        </w:rPr>
        <w:t>Sasja</w:t>
      </w:r>
      <w:proofErr w:type="spellEnd"/>
      <w:r w:rsidRPr="00B72724">
        <w:rPr>
          <w:rFonts w:ascii="Agipo" w:hAnsi="Agipo" w:cs="Arial"/>
          <w:sz w:val="20"/>
          <w:szCs w:val="20"/>
          <w:lang w:val="en-US"/>
        </w:rPr>
        <w:t xml:space="preserve"> </w:t>
      </w:r>
      <w:proofErr w:type="spellStart"/>
      <w:r w:rsidRPr="00B72724">
        <w:rPr>
          <w:rFonts w:ascii="Agipo" w:hAnsi="Agipo" w:cs="Arial"/>
          <w:sz w:val="20"/>
          <w:szCs w:val="20"/>
          <w:lang w:val="en-US"/>
        </w:rPr>
        <w:t>Hunnego</w:t>
      </w:r>
      <w:proofErr w:type="spellEnd"/>
      <w:r w:rsidRPr="00B72724">
        <w:rPr>
          <w:rFonts w:ascii="Agipo" w:hAnsi="Agipo" w:cs="Arial"/>
          <w:sz w:val="20"/>
          <w:szCs w:val="20"/>
          <w:lang w:val="en-US"/>
        </w:rPr>
        <w:t xml:space="preserve"> at the Conservatorium Van Amsterdam. Gabriella discovered her love of singing through the performance of her own songs and brings this desire to tell stories into everything she does today. She has performed as a soloist with Orchestra for the Earth, Seraphin Chamber Orchestra, and Brandenburg Sinfonia, and works as a freelance ensemble singer across Europe.</w:t>
      </w:r>
    </w:p>
    <w:p w14:paraId="255F5EA2" w14:textId="56BE3BD3" w:rsidR="000A6A0B" w:rsidRPr="00B72724" w:rsidRDefault="000A6A0B" w:rsidP="00E83100">
      <w:pPr>
        <w:rPr>
          <w:rFonts w:ascii="Agipo" w:hAnsi="Agipo"/>
          <w:sz w:val="20"/>
          <w:szCs w:val="20"/>
          <w:lang w:val="en-US"/>
        </w:rPr>
      </w:pPr>
    </w:p>
    <w:p w14:paraId="05A33FB4" w14:textId="3AD959F4"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 xml:space="preserve">Orchestra </w:t>
      </w:r>
      <w:r w:rsidR="004A446C">
        <w:rPr>
          <w:rFonts w:ascii="Agipo" w:hAnsi="Agipo" w:cs="Arial"/>
          <w:b/>
          <w:bCs/>
          <w:sz w:val="20"/>
          <w:szCs w:val="20"/>
          <w:lang w:val="en-US"/>
        </w:rPr>
        <w:t>for</w:t>
      </w:r>
      <w:r w:rsidRPr="00B72724">
        <w:rPr>
          <w:rFonts w:ascii="Agipo" w:hAnsi="Agipo" w:cs="Arial"/>
          <w:b/>
          <w:bCs/>
          <w:sz w:val="20"/>
          <w:szCs w:val="20"/>
          <w:lang w:val="en-US"/>
        </w:rPr>
        <w:t xml:space="preserve"> the Earth</w:t>
      </w:r>
    </w:p>
    <w:p w14:paraId="62CF7D6F" w14:textId="38570864" w:rsidR="000A6A0B" w:rsidRPr="00B72724" w:rsidRDefault="000A6A0B" w:rsidP="000A6A0B">
      <w:pPr>
        <w:rPr>
          <w:rFonts w:ascii="Agipo" w:hAnsi="Agipo" w:cs="Arial"/>
          <w:sz w:val="20"/>
          <w:szCs w:val="20"/>
          <w:lang w:val="en-US"/>
        </w:rPr>
      </w:pPr>
      <w:r w:rsidRPr="00B72724">
        <w:rPr>
          <w:rFonts w:ascii="Agipo" w:hAnsi="Agipo" w:cs="Arial"/>
          <w:sz w:val="20"/>
          <w:szCs w:val="20"/>
          <w:lang w:val="en-US"/>
        </w:rPr>
        <w:t xml:space="preserve">John Warner is the founder and artistic director of </w:t>
      </w:r>
      <w:r w:rsidR="004A446C">
        <w:rPr>
          <w:rFonts w:ascii="Agipo" w:hAnsi="Agipo" w:cs="Arial"/>
          <w:sz w:val="20"/>
          <w:szCs w:val="20"/>
          <w:lang w:val="en-US"/>
        </w:rPr>
        <w:t xml:space="preserve">the </w:t>
      </w:r>
      <w:r w:rsidRPr="00B72724">
        <w:rPr>
          <w:rFonts w:ascii="Agipo" w:hAnsi="Agipo" w:cs="Arial"/>
          <w:sz w:val="20"/>
          <w:szCs w:val="20"/>
          <w:lang w:val="en-US"/>
        </w:rPr>
        <w:t>Orchestra for the Earth</w:t>
      </w:r>
      <w:r w:rsidR="004A446C">
        <w:rPr>
          <w:rFonts w:ascii="Agipo" w:hAnsi="Agipo" w:cs="Arial"/>
          <w:sz w:val="20"/>
          <w:szCs w:val="20"/>
          <w:lang w:val="en-US"/>
        </w:rPr>
        <w:t xml:space="preserve">. Besides </w:t>
      </w:r>
      <w:r w:rsidR="004A446C" w:rsidRPr="00B72724">
        <w:rPr>
          <w:rFonts w:ascii="Agipo" w:hAnsi="Agipo" w:cs="Arial"/>
          <w:sz w:val="20"/>
          <w:szCs w:val="20"/>
          <w:lang w:val="en-US"/>
        </w:rPr>
        <w:t xml:space="preserve">Warner </w:t>
      </w:r>
      <w:r w:rsidR="004A446C">
        <w:rPr>
          <w:rFonts w:ascii="Agipo" w:hAnsi="Agipo" w:cs="Arial"/>
          <w:sz w:val="20"/>
          <w:szCs w:val="20"/>
          <w:lang w:val="en-US"/>
        </w:rPr>
        <w:t>is</w:t>
      </w:r>
      <w:r w:rsidRPr="00B72724">
        <w:rPr>
          <w:rFonts w:ascii="Agipo" w:hAnsi="Agipo" w:cs="Arial"/>
          <w:sz w:val="20"/>
          <w:szCs w:val="20"/>
          <w:lang w:val="en-US"/>
        </w:rPr>
        <w:t xml:space="preserve"> Chief Conductor of Central London </w:t>
      </w:r>
      <w:r w:rsidR="004A446C" w:rsidRPr="00B72724">
        <w:rPr>
          <w:rFonts w:ascii="Agipo" w:hAnsi="Agipo" w:cs="Arial"/>
          <w:sz w:val="20"/>
          <w:szCs w:val="20"/>
          <w:lang w:val="en-US"/>
        </w:rPr>
        <w:t>Orchestra and</w:t>
      </w:r>
      <w:r w:rsidRPr="00B72724">
        <w:rPr>
          <w:rFonts w:ascii="Agipo" w:hAnsi="Agipo" w:cs="Arial"/>
          <w:sz w:val="20"/>
          <w:szCs w:val="20"/>
          <w:lang w:val="en-US"/>
        </w:rPr>
        <w:t xml:space="preserve"> assists </w:t>
      </w:r>
      <w:r w:rsidR="004A446C" w:rsidRPr="00B72724">
        <w:rPr>
          <w:rFonts w:ascii="Agipo" w:hAnsi="Agipo" w:cs="Arial"/>
          <w:sz w:val="20"/>
          <w:szCs w:val="20"/>
          <w:lang w:val="en-US"/>
        </w:rPr>
        <w:t xml:space="preserve">regularly </w:t>
      </w:r>
      <w:r w:rsidRPr="00B72724">
        <w:rPr>
          <w:rFonts w:ascii="Agipo" w:hAnsi="Agipo" w:cs="Arial"/>
          <w:sz w:val="20"/>
          <w:szCs w:val="20"/>
          <w:lang w:val="en-US"/>
        </w:rPr>
        <w:t xml:space="preserve">world-class conductors such as Daniel Harding and Thomas </w:t>
      </w:r>
      <w:proofErr w:type="spellStart"/>
      <w:r w:rsidRPr="00B72724">
        <w:rPr>
          <w:rFonts w:ascii="Agipo" w:hAnsi="Agipo" w:cs="Arial"/>
          <w:sz w:val="20"/>
          <w:szCs w:val="20"/>
          <w:lang w:val="en-US"/>
        </w:rPr>
        <w:t>Søndergård</w:t>
      </w:r>
      <w:proofErr w:type="spellEnd"/>
      <w:r w:rsidRPr="00B72724">
        <w:rPr>
          <w:rFonts w:ascii="Agipo" w:hAnsi="Agipo" w:cs="Arial"/>
          <w:sz w:val="20"/>
          <w:szCs w:val="20"/>
          <w:lang w:val="en-US"/>
        </w:rPr>
        <w:t xml:space="preserve">. His pioneering work with </w:t>
      </w:r>
      <w:r w:rsidR="004A446C">
        <w:rPr>
          <w:rFonts w:ascii="Agipo" w:hAnsi="Agipo" w:cs="Arial"/>
          <w:sz w:val="20"/>
          <w:szCs w:val="20"/>
          <w:lang w:val="en-US"/>
        </w:rPr>
        <w:t xml:space="preserve">the </w:t>
      </w:r>
      <w:r w:rsidRPr="00B72724">
        <w:rPr>
          <w:rFonts w:ascii="Agipo" w:hAnsi="Agipo" w:cs="Arial"/>
          <w:sz w:val="20"/>
          <w:szCs w:val="20"/>
          <w:lang w:val="en-US"/>
        </w:rPr>
        <w:t xml:space="preserve">Orchestra for the Earth takes him across Europe for a wide variety of nature-inspired concerts, collaborating with leading environmental artists, scientists, and charities. 2020 saw invitations to conduct at King’s Place, British Youth Opera, the Waterloo Festival (London), St Endellion Festival (Cornwall), and Het Concertgebouw’s Mahler Festival (Amsterdam). </w:t>
      </w:r>
      <w:r w:rsidR="004A446C" w:rsidRPr="004A446C">
        <w:rPr>
          <w:rFonts w:ascii="Agipo" w:hAnsi="Agipo" w:cs="Arial"/>
          <w:sz w:val="20"/>
          <w:szCs w:val="20"/>
          <w:lang w:val="en-US"/>
        </w:rPr>
        <w:t>As early as 2021, the Orchestra for the Earth played at the first Mahler Forum for Music and Society.</w:t>
      </w:r>
    </w:p>
    <w:p w14:paraId="5B09F8B9" w14:textId="3D45690E" w:rsidR="000A6A0B" w:rsidRPr="00B72724" w:rsidRDefault="000A6A0B" w:rsidP="00E83100">
      <w:pPr>
        <w:rPr>
          <w:rFonts w:ascii="Agipo" w:hAnsi="Agipo"/>
          <w:sz w:val="20"/>
          <w:szCs w:val="20"/>
          <w:lang w:val="en-US"/>
        </w:rPr>
      </w:pPr>
    </w:p>
    <w:p w14:paraId="30E0BCC7"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 xml:space="preserve">Maja </w:t>
      </w:r>
      <w:proofErr w:type="spellStart"/>
      <w:r w:rsidRPr="00B72724">
        <w:rPr>
          <w:rFonts w:ascii="Agipo" w:hAnsi="Agipo" w:cs="Arial"/>
          <w:b/>
          <w:bCs/>
          <w:sz w:val="20"/>
          <w:szCs w:val="20"/>
          <w:lang w:val="en-US"/>
        </w:rPr>
        <w:t>Osojnik</w:t>
      </w:r>
      <w:proofErr w:type="spellEnd"/>
    </w:p>
    <w:p w14:paraId="5BCD7F61" w14:textId="4A6927DD" w:rsidR="000A6A0B" w:rsidRPr="00B72724" w:rsidRDefault="000A6A0B" w:rsidP="000A6A0B">
      <w:pPr>
        <w:rPr>
          <w:rFonts w:ascii="Agipo" w:hAnsi="Agipo" w:cs="Arial"/>
          <w:sz w:val="20"/>
          <w:szCs w:val="20"/>
          <w:lang w:val="en-GB"/>
        </w:rPr>
      </w:pPr>
      <w:r w:rsidRPr="00B72724">
        <w:rPr>
          <w:rFonts w:ascii="Agipo" w:hAnsi="Agipo" w:cs="Arial"/>
          <w:sz w:val="20"/>
          <w:szCs w:val="20"/>
          <w:lang w:val="en-GB"/>
        </w:rPr>
        <w:t xml:space="preserve">Slovenian-born Maja </w:t>
      </w:r>
      <w:proofErr w:type="spellStart"/>
      <w:r w:rsidRPr="00B72724">
        <w:rPr>
          <w:rFonts w:ascii="Agipo" w:hAnsi="Agipo" w:cs="Arial"/>
          <w:sz w:val="20"/>
          <w:szCs w:val="20"/>
          <w:lang w:val="en-GB"/>
        </w:rPr>
        <w:t>Osojnik</w:t>
      </w:r>
      <w:proofErr w:type="spellEnd"/>
      <w:r w:rsidRPr="00B72724">
        <w:rPr>
          <w:rFonts w:ascii="Agipo" w:hAnsi="Agipo" w:cs="Arial"/>
          <w:sz w:val="20"/>
          <w:szCs w:val="20"/>
          <w:lang w:val="en-GB"/>
        </w:rPr>
        <w:t xml:space="preserve"> is a freelance composer, sound artist, singer and free improvising musician. In her multifaceted work, she plays with a range of sonic tools such as voice, field recordings, CD players, radios, cassette players and other lo-fi electronic musical instruments.</w:t>
      </w:r>
      <w:r w:rsidR="00C665B2">
        <w:rPr>
          <w:rFonts w:ascii="Agipo" w:hAnsi="Agipo" w:cs="Arial"/>
          <w:sz w:val="20"/>
          <w:szCs w:val="20"/>
          <w:lang w:val="en-GB"/>
        </w:rPr>
        <w:t xml:space="preserve"> </w:t>
      </w:r>
      <w:r w:rsidRPr="00B72724">
        <w:rPr>
          <w:rFonts w:ascii="Agipo" w:hAnsi="Agipo" w:cs="Arial"/>
          <w:sz w:val="20"/>
          <w:szCs w:val="20"/>
          <w:lang w:val="en-GB"/>
        </w:rPr>
        <w:t xml:space="preserve">In doing so, the musician moves between virtual and real spaces, between analogue and digital art. She expands the sonic spectrums of her instruments or deconstructs them, reassigning them to other, new roles. Maja </w:t>
      </w:r>
      <w:proofErr w:type="spellStart"/>
      <w:r w:rsidRPr="00B72724">
        <w:rPr>
          <w:rFonts w:ascii="Agipo" w:hAnsi="Agipo" w:cs="Arial"/>
          <w:sz w:val="20"/>
          <w:szCs w:val="20"/>
          <w:lang w:val="en-GB"/>
        </w:rPr>
        <w:t>Osojnik</w:t>
      </w:r>
      <w:proofErr w:type="spellEnd"/>
      <w:r w:rsidRPr="00B72724">
        <w:rPr>
          <w:rFonts w:ascii="Agipo" w:hAnsi="Agipo" w:cs="Arial"/>
          <w:sz w:val="20"/>
          <w:szCs w:val="20"/>
          <w:lang w:val="en-GB"/>
        </w:rPr>
        <w:t xml:space="preserve"> has received many prizes and scholarships, such as the Austrian State Composition Scholarship in 2009 and 2019. Recently, Maja </w:t>
      </w:r>
      <w:proofErr w:type="spellStart"/>
      <w:r w:rsidRPr="00B72724">
        <w:rPr>
          <w:rFonts w:ascii="Agipo" w:hAnsi="Agipo" w:cs="Arial"/>
          <w:sz w:val="20"/>
          <w:szCs w:val="20"/>
          <w:lang w:val="en-GB"/>
        </w:rPr>
        <w:t>Osojnik</w:t>
      </w:r>
      <w:proofErr w:type="spellEnd"/>
      <w:r w:rsidRPr="00B72724">
        <w:rPr>
          <w:rFonts w:ascii="Agipo" w:hAnsi="Agipo" w:cs="Arial"/>
          <w:sz w:val="20"/>
          <w:szCs w:val="20"/>
          <w:lang w:val="en-GB"/>
        </w:rPr>
        <w:t xml:space="preserve"> has become increasingly engaged in her passion project: printing graphic editions of her sound scores.</w:t>
      </w:r>
    </w:p>
    <w:p w14:paraId="768A61CD" w14:textId="77777777" w:rsidR="00C665B2" w:rsidRPr="00B72724" w:rsidRDefault="00C665B2" w:rsidP="00E83100">
      <w:pPr>
        <w:rPr>
          <w:rFonts w:ascii="Agipo" w:hAnsi="Agipo"/>
          <w:sz w:val="20"/>
          <w:szCs w:val="20"/>
          <w:lang w:val="en-US"/>
        </w:rPr>
      </w:pPr>
    </w:p>
    <w:p w14:paraId="488C9512" w14:textId="77777777" w:rsidR="000A6A0B" w:rsidRPr="00B72724" w:rsidRDefault="000A6A0B" w:rsidP="000A6A0B">
      <w:pPr>
        <w:rPr>
          <w:rFonts w:ascii="Agipo" w:hAnsi="Agipo" w:cs="Arial"/>
          <w:b/>
          <w:bCs/>
          <w:sz w:val="20"/>
          <w:szCs w:val="20"/>
          <w:lang w:val="en-GB"/>
        </w:rPr>
      </w:pPr>
      <w:proofErr w:type="spellStart"/>
      <w:r w:rsidRPr="00B72724">
        <w:rPr>
          <w:rFonts w:ascii="Agipo" w:hAnsi="Agipo" w:cs="Arial"/>
          <w:b/>
          <w:bCs/>
          <w:sz w:val="20"/>
          <w:szCs w:val="20"/>
          <w:lang w:val="en-GB"/>
        </w:rPr>
        <w:t>Doina-Cezara</w:t>
      </w:r>
      <w:proofErr w:type="spellEnd"/>
      <w:r w:rsidRPr="00B72724">
        <w:rPr>
          <w:rFonts w:ascii="Agipo" w:hAnsi="Agipo" w:cs="Arial"/>
          <w:b/>
          <w:bCs/>
          <w:sz w:val="20"/>
          <w:szCs w:val="20"/>
          <w:lang w:val="en-GB"/>
        </w:rPr>
        <w:t xml:space="preserve"> </w:t>
      </w:r>
      <w:proofErr w:type="spellStart"/>
      <w:r w:rsidRPr="00B72724">
        <w:rPr>
          <w:rFonts w:ascii="Agipo" w:hAnsi="Agipo" w:cs="Arial"/>
          <w:b/>
          <w:bCs/>
          <w:sz w:val="20"/>
          <w:szCs w:val="20"/>
          <w:lang w:val="en-GB"/>
        </w:rPr>
        <w:t>Procopciuc</w:t>
      </w:r>
      <w:proofErr w:type="spellEnd"/>
    </w:p>
    <w:p w14:paraId="543FA057" w14:textId="7860B942" w:rsidR="000A6A0B" w:rsidRPr="00B72724" w:rsidRDefault="000A6A0B" w:rsidP="000A6A0B">
      <w:pPr>
        <w:rPr>
          <w:rFonts w:ascii="Agipo" w:hAnsi="Agipo" w:cs="Arial"/>
          <w:sz w:val="20"/>
          <w:szCs w:val="20"/>
          <w:lang w:val="en-GB"/>
        </w:rPr>
      </w:pPr>
      <w:proofErr w:type="spellStart"/>
      <w:r w:rsidRPr="00B72724">
        <w:rPr>
          <w:rFonts w:ascii="Agipo" w:hAnsi="Agipo" w:cs="Arial"/>
          <w:sz w:val="20"/>
          <w:szCs w:val="20"/>
          <w:lang w:val="en-GB"/>
        </w:rPr>
        <w:t>Doina-Cezara</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Procopciuc</w:t>
      </w:r>
      <w:proofErr w:type="spellEnd"/>
      <w:r w:rsidRPr="00B72724">
        <w:rPr>
          <w:rFonts w:ascii="Agipo" w:hAnsi="Agipo" w:cs="Arial"/>
          <w:sz w:val="20"/>
          <w:szCs w:val="20"/>
          <w:lang w:val="en-GB"/>
        </w:rPr>
        <w:t xml:space="preserve"> has been studying composition since 2016 and film music composition at the University of Music and Performing Arts Vienna, with Martin </w:t>
      </w:r>
      <w:proofErr w:type="spellStart"/>
      <w:r w:rsidRPr="00B72724">
        <w:rPr>
          <w:rFonts w:ascii="Agipo" w:hAnsi="Agipo" w:cs="Arial"/>
          <w:sz w:val="20"/>
          <w:szCs w:val="20"/>
          <w:lang w:val="en-GB"/>
        </w:rPr>
        <w:t>Lichtfuss</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Karlheinz</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Essl</w:t>
      </w:r>
      <w:proofErr w:type="spellEnd"/>
      <w:r w:rsidRPr="00B72724">
        <w:rPr>
          <w:rFonts w:ascii="Agipo" w:hAnsi="Agipo" w:cs="Arial"/>
          <w:sz w:val="20"/>
          <w:szCs w:val="20"/>
          <w:lang w:val="en-GB"/>
        </w:rPr>
        <w:t xml:space="preserve"> and Iris </w:t>
      </w:r>
      <w:proofErr w:type="spellStart"/>
      <w:r w:rsidRPr="00B72724">
        <w:rPr>
          <w:rFonts w:ascii="Agipo" w:hAnsi="Agipo" w:cs="Arial"/>
          <w:sz w:val="20"/>
          <w:szCs w:val="20"/>
          <w:lang w:val="en-GB"/>
        </w:rPr>
        <w:t>ter</w:t>
      </w:r>
      <w:proofErr w:type="spellEnd"/>
      <w:r w:rsidRPr="00B72724">
        <w:rPr>
          <w:rFonts w:ascii="Agipo" w:hAnsi="Agipo" w:cs="Arial"/>
          <w:sz w:val="20"/>
          <w:szCs w:val="20"/>
          <w:lang w:val="en-GB"/>
        </w:rPr>
        <w:t xml:space="preserve"> </w:t>
      </w:r>
      <w:proofErr w:type="spellStart"/>
      <w:r w:rsidRPr="00B72724">
        <w:rPr>
          <w:rFonts w:ascii="Agipo" w:hAnsi="Agipo" w:cs="Arial"/>
          <w:sz w:val="20"/>
          <w:szCs w:val="20"/>
          <w:lang w:val="en-GB"/>
        </w:rPr>
        <w:t>Schiphorst</w:t>
      </w:r>
      <w:proofErr w:type="spellEnd"/>
      <w:r w:rsidRPr="00B72724">
        <w:rPr>
          <w:rFonts w:ascii="Agipo" w:hAnsi="Agipo" w:cs="Arial"/>
          <w:sz w:val="20"/>
          <w:szCs w:val="20"/>
          <w:lang w:val="en-GB"/>
        </w:rPr>
        <w:t xml:space="preserve">. Currently, her works are performed on various Austrian stages, including Future Art Lab Vienna, Reactor, Alte </w:t>
      </w:r>
      <w:proofErr w:type="spellStart"/>
      <w:r w:rsidRPr="00B72724">
        <w:rPr>
          <w:rFonts w:ascii="Agipo" w:hAnsi="Agipo" w:cs="Arial"/>
          <w:sz w:val="20"/>
          <w:szCs w:val="20"/>
          <w:lang w:val="en-GB"/>
        </w:rPr>
        <w:t>Schmiede</w:t>
      </w:r>
      <w:proofErr w:type="spellEnd"/>
      <w:r w:rsidRPr="00B72724">
        <w:rPr>
          <w:rFonts w:ascii="Agipo" w:hAnsi="Agipo" w:cs="Arial"/>
          <w:sz w:val="20"/>
          <w:szCs w:val="20"/>
          <w:lang w:val="en-GB"/>
        </w:rPr>
        <w:t xml:space="preserve"> and Anton Bruckner University Linz. She has worked with artists like Jaime Wolfson and Platypus Ensemble, Lux </w:t>
      </w:r>
      <w:proofErr w:type="spellStart"/>
      <w:r w:rsidRPr="00B72724">
        <w:rPr>
          <w:rFonts w:ascii="Agipo" w:hAnsi="Agipo" w:cs="Arial"/>
          <w:sz w:val="20"/>
          <w:szCs w:val="20"/>
          <w:lang w:val="en-GB"/>
        </w:rPr>
        <w:t>Brumalis</w:t>
      </w:r>
      <w:proofErr w:type="spellEnd"/>
      <w:r w:rsidRPr="00B72724">
        <w:rPr>
          <w:rFonts w:ascii="Agipo" w:hAnsi="Agipo" w:cs="Arial"/>
          <w:sz w:val="20"/>
          <w:szCs w:val="20"/>
          <w:lang w:val="en-GB"/>
        </w:rPr>
        <w:t xml:space="preserve"> Ensemble, </w:t>
      </w:r>
      <w:proofErr w:type="spellStart"/>
      <w:r w:rsidRPr="00B72724">
        <w:rPr>
          <w:rFonts w:ascii="Agipo" w:hAnsi="Agipo" w:cs="Arial"/>
          <w:sz w:val="20"/>
          <w:szCs w:val="20"/>
          <w:lang w:val="en-GB"/>
        </w:rPr>
        <w:t>Nimikry</w:t>
      </w:r>
      <w:proofErr w:type="spellEnd"/>
      <w:r w:rsidRPr="00B72724">
        <w:rPr>
          <w:rFonts w:ascii="Agipo" w:hAnsi="Agipo" w:cs="Arial"/>
          <w:sz w:val="20"/>
          <w:szCs w:val="20"/>
          <w:lang w:val="en-GB"/>
        </w:rPr>
        <w:t xml:space="preserve"> Duo, Jakob </w:t>
      </w:r>
      <w:proofErr w:type="spellStart"/>
      <w:r w:rsidRPr="00B72724">
        <w:rPr>
          <w:rFonts w:ascii="Agipo" w:hAnsi="Agipo" w:cs="Arial"/>
          <w:sz w:val="20"/>
          <w:szCs w:val="20"/>
          <w:lang w:val="en-GB"/>
        </w:rPr>
        <w:t>Steinkellner</w:t>
      </w:r>
      <w:proofErr w:type="spellEnd"/>
      <w:r w:rsidRPr="00B72724">
        <w:rPr>
          <w:rFonts w:ascii="Agipo" w:hAnsi="Agipo" w:cs="Arial"/>
          <w:sz w:val="20"/>
          <w:szCs w:val="20"/>
          <w:lang w:val="en-GB"/>
        </w:rPr>
        <w:t xml:space="preserve">, Helena </w:t>
      </w:r>
      <w:proofErr w:type="spellStart"/>
      <w:r w:rsidRPr="00B72724">
        <w:rPr>
          <w:rFonts w:ascii="Agipo" w:hAnsi="Agipo" w:cs="Arial"/>
          <w:sz w:val="20"/>
          <w:szCs w:val="20"/>
          <w:lang w:val="en-GB"/>
        </w:rPr>
        <w:t>Sorokina</w:t>
      </w:r>
      <w:proofErr w:type="spellEnd"/>
      <w:r w:rsidRPr="00B72724">
        <w:rPr>
          <w:rFonts w:ascii="Agipo" w:hAnsi="Agipo" w:cs="Arial"/>
          <w:sz w:val="20"/>
          <w:szCs w:val="20"/>
          <w:lang w:val="en-GB"/>
        </w:rPr>
        <w:t xml:space="preserve">, Helge </w:t>
      </w:r>
      <w:proofErr w:type="spellStart"/>
      <w:r w:rsidRPr="00B72724">
        <w:rPr>
          <w:rFonts w:ascii="Agipo" w:hAnsi="Agipo" w:cs="Arial"/>
          <w:sz w:val="20"/>
          <w:szCs w:val="20"/>
          <w:lang w:val="en-GB"/>
        </w:rPr>
        <w:t>Stiegler</w:t>
      </w:r>
      <w:proofErr w:type="spellEnd"/>
      <w:r w:rsidRPr="00B72724">
        <w:rPr>
          <w:rFonts w:ascii="Agipo" w:hAnsi="Agipo" w:cs="Arial"/>
          <w:sz w:val="20"/>
          <w:szCs w:val="20"/>
          <w:lang w:val="en-GB"/>
        </w:rPr>
        <w:t xml:space="preserve"> and many others. Her composing methodology is to create a symbiosis between the music and other dimensions, other arts. Her pieces often contain performance elements, which are realised through different media, such as recorded or live electronics, video projections, dance or movement, language and singing – “Everything has a presence and I like to put it in my own shapes</w:t>
      </w:r>
      <w:proofErr w:type="gramStart"/>
      <w:r w:rsidRPr="00B72724">
        <w:rPr>
          <w:rFonts w:ascii="Agipo" w:hAnsi="Agipo" w:cs="Arial"/>
          <w:sz w:val="20"/>
          <w:szCs w:val="20"/>
          <w:lang w:val="en-GB"/>
        </w:rPr>
        <w:t>.“</w:t>
      </w:r>
      <w:proofErr w:type="gramEnd"/>
      <w:r w:rsidR="00523B64">
        <w:rPr>
          <w:rFonts w:ascii="Agipo" w:hAnsi="Agipo" w:cs="Arial"/>
          <w:sz w:val="20"/>
          <w:szCs w:val="20"/>
          <w:lang w:val="en-GB"/>
        </w:rPr>
        <w:t>.</w:t>
      </w:r>
    </w:p>
    <w:p w14:paraId="7A607FAE" w14:textId="4F6028D6" w:rsidR="000A6A0B" w:rsidRPr="00B72724" w:rsidRDefault="000A6A0B" w:rsidP="00E83100">
      <w:pPr>
        <w:rPr>
          <w:rFonts w:ascii="Agipo" w:hAnsi="Agipo"/>
          <w:sz w:val="20"/>
          <w:szCs w:val="20"/>
          <w:lang w:val="en-US"/>
        </w:rPr>
      </w:pPr>
    </w:p>
    <w:p w14:paraId="4EDB4046"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 xml:space="preserve">Christine </w:t>
      </w:r>
      <w:proofErr w:type="spellStart"/>
      <w:r w:rsidRPr="00B72724">
        <w:rPr>
          <w:rFonts w:ascii="Agipo" w:hAnsi="Agipo" w:cs="Arial"/>
          <w:b/>
          <w:bCs/>
          <w:sz w:val="20"/>
          <w:szCs w:val="20"/>
          <w:lang w:val="en-US"/>
        </w:rPr>
        <w:t>Scheucher</w:t>
      </w:r>
      <w:proofErr w:type="spellEnd"/>
    </w:p>
    <w:p w14:paraId="4C3DAB0D" w14:textId="5E05B2EE" w:rsidR="000A6A0B" w:rsidRPr="00B72724" w:rsidRDefault="000A6A0B" w:rsidP="000A6A0B">
      <w:pPr>
        <w:rPr>
          <w:rFonts w:ascii="Agipo" w:hAnsi="Agipo" w:cs="Arial"/>
          <w:sz w:val="20"/>
          <w:szCs w:val="20"/>
          <w:lang w:val="en-GB"/>
        </w:rPr>
      </w:pPr>
      <w:r w:rsidRPr="00B72724">
        <w:rPr>
          <w:rFonts w:ascii="Agipo" w:hAnsi="Agipo" w:cs="Arial"/>
          <w:sz w:val="20"/>
          <w:szCs w:val="20"/>
          <w:lang w:val="en-GB"/>
        </w:rPr>
        <w:t xml:space="preserve">Christine </w:t>
      </w:r>
      <w:proofErr w:type="spellStart"/>
      <w:r w:rsidRPr="00B72724">
        <w:rPr>
          <w:rFonts w:ascii="Agipo" w:hAnsi="Agipo" w:cs="Arial"/>
          <w:sz w:val="20"/>
          <w:szCs w:val="20"/>
          <w:lang w:val="en-GB"/>
        </w:rPr>
        <w:t>Scheucher</w:t>
      </w:r>
      <w:proofErr w:type="spellEnd"/>
      <w:r w:rsidRPr="00B72724">
        <w:rPr>
          <w:rFonts w:ascii="Agipo" w:hAnsi="Agipo" w:cs="Arial"/>
          <w:sz w:val="20"/>
          <w:szCs w:val="20"/>
          <w:lang w:val="en-GB"/>
        </w:rPr>
        <w:t xml:space="preserve"> is editor at the Austrian public radio station Ö1's cultural department. </w:t>
      </w:r>
      <w:proofErr w:type="spellStart"/>
      <w:r w:rsidRPr="00B72724">
        <w:rPr>
          <w:rFonts w:ascii="Agipo" w:hAnsi="Agipo" w:cs="Arial"/>
          <w:sz w:val="20"/>
          <w:szCs w:val="20"/>
          <w:lang w:val="de-AT"/>
        </w:rPr>
        <w:t>She</w:t>
      </w:r>
      <w:proofErr w:type="spellEnd"/>
      <w:r w:rsidRPr="00B72724">
        <w:rPr>
          <w:rFonts w:ascii="Agipo" w:hAnsi="Agipo" w:cs="Arial"/>
          <w:sz w:val="20"/>
          <w:szCs w:val="20"/>
          <w:lang w:val="de-AT"/>
        </w:rPr>
        <w:t xml:space="preserve"> </w:t>
      </w:r>
      <w:proofErr w:type="spellStart"/>
      <w:r w:rsidRPr="00523B64">
        <w:rPr>
          <w:rFonts w:ascii="Agipo" w:hAnsi="Agipo" w:cs="Arial"/>
          <w:sz w:val="20"/>
          <w:szCs w:val="20"/>
          <w:lang w:val="de-AT"/>
        </w:rPr>
        <w:t>presents</w:t>
      </w:r>
      <w:proofErr w:type="spellEnd"/>
      <w:r w:rsidRPr="00523B64">
        <w:rPr>
          <w:rFonts w:ascii="Agipo" w:hAnsi="Agipo" w:cs="Arial"/>
          <w:sz w:val="20"/>
          <w:szCs w:val="20"/>
          <w:lang w:val="de-AT"/>
        </w:rPr>
        <w:t xml:space="preserve"> </w:t>
      </w:r>
      <w:proofErr w:type="spellStart"/>
      <w:r w:rsidRPr="00523B64">
        <w:rPr>
          <w:rFonts w:ascii="Agipo" w:hAnsi="Agipo" w:cs="Arial"/>
          <w:sz w:val="20"/>
          <w:szCs w:val="20"/>
          <w:lang w:val="de-AT"/>
        </w:rPr>
        <w:t>the</w:t>
      </w:r>
      <w:proofErr w:type="spellEnd"/>
      <w:r w:rsidRPr="00523B64">
        <w:rPr>
          <w:rFonts w:ascii="Agipo" w:hAnsi="Agipo" w:cs="Arial"/>
          <w:sz w:val="20"/>
          <w:szCs w:val="20"/>
          <w:lang w:val="de-AT"/>
        </w:rPr>
        <w:t xml:space="preserve"> </w:t>
      </w:r>
      <w:proofErr w:type="spellStart"/>
      <w:r w:rsidRPr="00523B64">
        <w:rPr>
          <w:rFonts w:ascii="Agipo" w:hAnsi="Agipo" w:cs="Arial"/>
          <w:sz w:val="20"/>
          <w:szCs w:val="20"/>
          <w:lang w:val="de-AT"/>
        </w:rPr>
        <w:t>radio</w:t>
      </w:r>
      <w:proofErr w:type="spellEnd"/>
      <w:r w:rsidRPr="00523B64">
        <w:rPr>
          <w:rFonts w:ascii="Agipo" w:hAnsi="Agipo" w:cs="Arial"/>
          <w:sz w:val="20"/>
          <w:szCs w:val="20"/>
          <w:lang w:val="de-AT"/>
        </w:rPr>
        <w:t xml:space="preserve"> </w:t>
      </w:r>
      <w:proofErr w:type="spellStart"/>
      <w:r w:rsidRPr="00523B64">
        <w:rPr>
          <w:rFonts w:ascii="Agipo" w:hAnsi="Agipo" w:cs="Arial"/>
          <w:sz w:val="20"/>
          <w:szCs w:val="20"/>
          <w:lang w:val="de-AT"/>
        </w:rPr>
        <w:t>features</w:t>
      </w:r>
      <w:proofErr w:type="spellEnd"/>
      <w:r w:rsidRPr="00523B64">
        <w:rPr>
          <w:rFonts w:ascii="Agipo" w:hAnsi="Agipo" w:cs="Arial"/>
          <w:sz w:val="20"/>
          <w:szCs w:val="20"/>
          <w:lang w:val="de-AT"/>
        </w:rPr>
        <w:t xml:space="preserve"> Diagonal, </w:t>
      </w:r>
      <w:r w:rsidR="00523B64">
        <w:rPr>
          <w:rFonts w:ascii="Agipo" w:hAnsi="Agipo" w:cs="Arial"/>
          <w:sz w:val="20"/>
          <w:szCs w:val="20"/>
          <w:lang w:val="de-AT"/>
        </w:rPr>
        <w:t>d</w:t>
      </w:r>
      <w:r w:rsidRPr="00523B64">
        <w:rPr>
          <w:rFonts w:ascii="Agipo" w:hAnsi="Agipo" w:cs="Arial"/>
          <w:sz w:val="20"/>
          <w:szCs w:val="20"/>
          <w:lang w:val="de-AT"/>
        </w:rPr>
        <w:t xml:space="preserve">ie Literarische Soiree </w:t>
      </w:r>
      <w:proofErr w:type="spellStart"/>
      <w:r w:rsidRPr="00523B64">
        <w:rPr>
          <w:rFonts w:ascii="Agipo" w:hAnsi="Agipo" w:cs="Arial"/>
          <w:sz w:val="20"/>
          <w:szCs w:val="20"/>
          <w:lang w:val="de-AT"/>
        </w:rPr>
        <w:t>and</w:t>
      </w:r>
      <w:proofErr w:type="spellEnd"/>
      <w:r w:rsidRPr="00523B64">
        <w:rPr>
          <w:rFonts w:ascii="Agipo" w:hAnsi="Agipo" w:cs="Arial"/>
          <w:sz w:val="20"/>
          <w:szCs w:val="20"/>
          <w:lang w:val="de-AT"/>
        </w:rPr>
        <w:t xml:space="preserve"> Intermezzo </w:t>
      </w:r>
      <w:r w:rsidR="00523B64">
        <w:rPr>
          <w:rFonts w:ascii="Agipo" w:hAnsi="Agipo" w:cs="Arial"/>
          <w:sz w:val="20"/>
          <w:szCs w:val="20"/>
          <w:lang w:val="de-AT"/>
        </w:rPr>
        <w:t>–</w:t>
      </w:r>
      <w:r w:rsidRPr="00523B64">
        <w:rPr>
          <w:rFonts w:ascii="Agipo" w:hAnsi="Agipo" w:cs="Arial"/>
          <w:sz w:val="20"/>
          <w:szCs w:val="20"/>
          <w:lang w:val="de-AT"/>
        </w:rPr>
        <w:t xml:space="preserve"> Künstler und Künstlerinnen im Gespräch. </w:t>
      </w:r>
      <w:r w:rsidRPr="00523B64">
        <w:rPr>
          <w:rFonts w:ascii="Agipo" w:hAnsi="Agipo" w:cs="Arial"/>
          <w:sz w:val="20"/>
          <w:szCs w:val="20"/>
          <w:lang w:val="en-GB"/>
        </w:rPr>
        <w:t xml:space="preserve">She also produces cultural reports for the national broadcasting station ORF's </w:t>
      </w:r>
      <w:proofErr w:type="spellStart"/>
      <w:r w:rsidRPr="00523B64">
        <w:rPr>
          <w:rFonts w:ascii="Agipo" w:hAnsi="Agipo" w:cs="Arial"/>
          <w:sz w:val="20"/>
          <w:szCs w:val="20"/>
          <w:lang w:val="en-GB"/>
        </w:rPr>
        <w:t>kulturMontag</w:t>
      </w:r>
      <w:proofErr w:type="spellEnd"/>
      <w:r w:rsidRPr="00523B64">
        <w:rPr>
          <w:rFonts w:ascii="Agipo" w:hAnsi="Agipo" w:cs="Arial"/>
          <w:sz w:val="20"/>
          <w:szCs w:val="20"/>
          <w:lang w:val="en-GB"/>
        </w:rPr>
        <w:t xml:space="preserve"> and 3sat's </w:t>
      </w:r>
      <w:proofErr w:type="spellStart"/>
      <w:r w:rsidRPr="00523B64">
        <w:rPr>
          <w:rFonts w:ascii="Agipo" w:hAnsi="Agipo" w:cs="Arial"/>
          <w:sz w:val="20"/>
          <w:szCs w:val="20"/>
          <w:lang w:val="en-GB"/>
        </w:rPr>
        <w:t>Kulturzeit</w:t>
      </w:r>
      <w:proofErr w:type="spellEnd"/>
      <w:r w:rsidRPr="00523B64">
        <w:rPr>
          <w:rFonts w:ascii="Agipo" w:hAnsi="Agipo" w:cs="Arial"/>
          <w:sz w:val="20"/>
          <w:szCs w:val="20"/>
          <w:lang w:val="en-GB"/>
        </w:rPr>
        <w:t xml:space="preserve">. Christine </w:t>
      </w:r>
      <w:proofErr w:type="spellStart"/>
      <w:r w:rsidRPr="00523B64">
        <w:rPr>
          <w:rFonts w:ascii="Agipo" w:hAnsi="Agipo" w:cs="Arial"/>
          <w:sz w:val="20"/>
          <w:szCs w:val="20"/>
          <w:lang w:val="en-GB"/>
        </w:rPr>
        <w:t>Scheucher</w:t>
      </w:r>
      <w:proofErr w:type="spellEnd"/>
      <w:r w:rsidRPr="00523B64">
        <w:rPr>
          <w:rFonts w:ascii="Agipo" w:hAnsi="Agipo" w:cs="Arial"/>
          <w:sz w:val="20"/>
          <w:szCs w:val="20"/>
          <w:lang w:val="en-GB"/>
        </w:rPr>
        <w:t xml:space="preserve"> studied comparative literature in Vienna</w:t>
      </w:r>
      <w:r w:rsidRPr="00B72724">
        <w:rPr>
          <w:rFonts w:ascii="Agipo" w:hAnsi="Agipo" w:cs="Arial"/>
          <w:sz w:val="20"/>
          <w:szCs w:val="20"/>
          <w:lang w:val="en-GB"/>
        </w:rPr>
        <w:t xml:space="preserve"> and Berlin and completed a postgraduate master's course in quality journalism. Numerous internships in media and cultural institutions took her to Berlin and London. In her thesis, published in 2007 as part of the series "Aspects of the Avant-Garde", she examines the continuation of the avant-garde in digital space. For three years she reported from Paris, mainly for the Ö1 radio feature </w:t>
      </w:r>
      <w:r w:rsidRPr="00523B64">
        <w:rPr>
          <w:rFonts w:ascii="Agipo" w:hAnsi="Agipo" w:cs="Arial"/>
          <w:sz w:val="20"/>
          <w:szCs w:val="20"/>
          <w:lang w:val="en-GB"/>
        </w:rPr>
        <w:t>Diagonal</w:t>
      </w:r>
      <w:r w:rsidRPr="00B72724">
        <w:rPr>
          <w:rFonts w:ascii="Agipo" w:hAnsi="Agipo" w:cs="Arial"/>
          <w:sz w:val="20"/>
          <w:szCs w:val="20"/>
          <w:lang w:val="en-GB"/>
        </w:rPr>
        <w:t xml:space="preserve">. In 2011, she and her </w:t>
      </w:r>
      <w:r w:rsidRPr="00523B64">
        <w:rPr>
          <w:rFonts w:ascii="Agipo" w:hAnsi="Agipo" w:cs="Arial"/>
          <w:sz w:val="20"/>
          <w:szCs w:val="20"/>
          <w:lang w:val="en-GB"/>
        </w:rPr>
        <w:t>Diagonal</w:t>
      </w:r>
      <w:r w:rsidRPr="00B72724">
        <w:rPr>
          <w:rFonts w:ascii="Agipo" w:hAnsi="Agipo" w:cs="Arial"/>
          <w:sz w:val="20"/>
          <w:szCs w:val="20"/>
          <w:lang w:val="en-GB"/>
        </w:rPr>
        <w:t xml:space="preserve"> editorial team received the Walther Rode Prize. In 2017, she was awarded the </w:t>
      </w:r>
      <w:proofErr w:type="spellStart"/>
      <w:r w:rsidRPr="00B72724">
        <w:rPr>
          <w:rFonts w:ascii="Agipo" w:hAnsi="Agipo" w:cs="Arial"/>
          <w:sz w:val="20"/>
          <w:szCs w:val="20"/>
          <w:lang w:val="en-GB"/>
        </w:rPr>
        <w:t>Dr.</w:t>
      </w:r>
      <w:proofErr w:type="spellEnd"/>
      <w:r w:rsidR="00523B64">
        <w:rPr>
          <w:rFonts w:ascii="Agipo" w:hAnsi="Agipo" w:cs="Arial"/>
          <w:sz w:val="20"/>
          <w:szCs w:val="20"/>
          <w:lang w:val="en-GB"/>
        </w:rPr>
        <w:t>-</w:t>
      </w:r>
      <w:r w:rsidRPr="00B72724">
        <w:rPr>
          <w:rFonts w:ascii="Agipo" w:hAnsi="Agipo" w:cs="Arial"/>
          <w:sz w:val="20"/>
          <w:szCs w:val="20"/>
          <w:lang w:val="en-GB"/>
        </w:rPr>
        <w:t>Karl</w:t>
      </w:r>
      <w:r w:rsidR="00523B64">
        <w:rPr>
          <w:rFonts w:ascii="Agipo" w:hAnsi="Agipo" w:cs="Arial"/>
          <w:sz w:val="20"/>
          <w:szCs w:val="20"/>
          <w:lang w:val="en-GB"/>
        </w:rPr>
        <w:t>-</w:t>
      </w:r>
      <w:r w:rsidRPr="00B72724">
        <w:rPr>
          <w:rFonts w:ascii="Agipo" w:hAnsi="Agipo" w:cs="Arial"/>
          <w:sz w:val="20"/>
          <w:szCs w:val="20"/>
          <w:lang w:val="en-GB"/>
        </w:rPr>
        <w:t>Renner</w:t>
      </w:r>
      <w:r w:rsidR="00523B64">
        <w:rPr>
          <w:rFonts w:ascii="Agipo" w:hAnsi="Agipo" w:cs="Arial"/>
          <w:sz w:val="20"/>
          <w:szCs w:val="20"/>
          <w:lang w:val="en-GB"/>
        </w:rPr>
        <w:t>-</w:t>
      </w:r>
      <w:r w:rsidRPr="00B72724">
        <w:rPr>
          <w:rFonts w:ascii="Agipo" w:hAnsi="Agipo" w:cs="Arial"/>
          <w:sz w:val="20"/>
          <w:szCs w:val="20"/>
          <w:lang w:val="en-GB"/>
        </w:rPr>
        <w:t>Prize for Journalism for her feature on Silicon Valley.</w:t>
      </w:r>
      <w:r w:rsidR="00176107">
        <w:rPr>
          <w:rFonts w:ascii="Agipo" w:hAnsi="Agipo" w:cs="Arial"/>
          <w:sz w:val="20"/>
          <w:szCs w:val="20"/>
          <w:lang w:val="en-GB"/>
        </w:rPr>
        <w:t xml:space="preserve"> </w:t>
      </w:r>
      <w:r w:rsidR="004C6A6E">
        <w:rPr>
          <w:rFonts w:ascii="Agipo" w:hAnsi="Agipo" w:cs="Arial"/>
          <w:sz w:val="20"/>
          <w:szCs w:val="20"/>
          <w:lang w:val="en-GB"/>
        </w:rPr>
        <w:t xml:space="preserve">She is member of the </w:t>
      </w:r>
      <w:r w:rsidR="00176107" w:rsidRPr="00176107">
        <w:rPr>
          <w:rFonts w:ascii="Agipo" w:hAnsi="Agipo" w:cs="Arial"/>
          <w:sz w:val="20"/>
          <w:szCs w:val="20"/>
          <w:lang w:val="en-GB"/>
        </w:rPr>
        <w:t xml:space="preserve">artistic advisory board of the </w:t>
      </w:r>
      <w:proofErr w:type="spellStart"/>
      <w:r w:rsidR="00176107" w:rsidRPr="00176107">
        <w:rPr>
          <w:rFonts w:ascii="Agipo" w:hAnsi="Agipo" w:cs="Arial"/>
          <w:sz w:val="20"/>
          <w:szCs w:val="20"/>
          <w:lang w:val="en-GB"/>
        </w:rPr>
        <w:t>sommer.frische.kunst</w:t>
      </w:r>
      <w:proofErr w:type="spellEnd"/>
      <w:r w:rsidR="00176107" w:rsidRPr="00176107">
        <w:rPr>
          <w:rFonts w:ascii="Agipo" w:hAnsi="Agipo" w:cs="Arial"/>
          <w:sz w:val="20"/>
          <w:szCs w:val="20"/>
          <w:lang w:val="en-GB"/>
        </w:rPr>
        <w:t xml:space="preserve"> festival in Bad </w:t>
      </w:r>
      <w:proofErr w:type="spellStart"/>
      <w:r w:rsidR="00176107" w:rsidRPr="00176107">
        <w:rPr>
          <w:rFonts w:ascii="Agipo" w:hAnsi="Agipo" w:cs="Arial"/>
          <w:sz w:val="20"/>
          <w:szCs w:val="20"/>
          <w:lang w:val="en-GB"/>
        </w:rPr>
        <w:t>Gastein</w:t>
      </w:r>
      <w:proofErr w:type="spellEnd"/>
      <w:r w:rsidR="00176107" w:rsidRPr="00176107">
        <w:rPr>
          <w:rFonts w:ascii="Agipo" w:hAnsi="Agipo" w:cs="Arial"/>
          <w:sz w:val="20"/>
          <w:szCs w:val="20"/>
          <w:lang w:val="en-GB"/>
        </w:rPr>
        <w:t>.</w:t>
      </w:r>
    </w:p>
    <w:p w14:paraId="3AF9EC01" w14:textId="20DFC63F" w:rsidR="000A6A0B" w:rsidRPr="00B72724" w:rsidRDefault="000A6A0B" w:rsidP="00E83100">
      <w:pPr>
        <w:rPr>
          <w:rFonts w:ascii="Agipo" w:hAnsi="Agipo"/>
          <w:sz w:val="20"/>
          <w:szCs w:val="20"/>
          <w:lang w:val="en-GB"/>
        </w:rPr>
      </w:pPr>
    </w:p>
    <w:p w14:paraId="7B19230C"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 xml:space="preserve">Morten </w:t>
      </w:r>
      <w:proofErr w:type="spellStart"/>
      <w:r w:rsidRPr="00B72724">
        <w:rPr>
          <w:rFonts w:ascii="Agipo" w:hAnsi="Agipo" w:cs="Arial"/>
          <w:b/>
          <w:bCs/>
          <w:sz w:val="20"/>
          <w:szCs w:val="20"/>
          <w:lang w:val="en-US"/>
        </w:rPr>
        <w:t>Solvik</w:t>
      </w:r>
      <w:proofErr w:type="spellEnd"/>
    </w:p>
    <w:p w14:paraId="0E6283CA" w14:textId="155D76C8" w:rsidR="000A6A0B" w:rsidRPr="00B72724" w:rsidRDefault="000A6A0B" w:rsidP="000A6A0B">
      <w:pPr>
        <w:rPr>
          <w:rFonts w:ascii="Agipo" w:hAnsi="Agipo" w:cs="Arial"/>
          <w:sz w:val="20"/>
          <w:szCs w:val="20"/>
          <w:lang w:val="en-US"/>
        </w:rPr>
      </w:pPr>
      <w:r w:rsidRPr="00B72724">
        <w:rPr>
          <w:rFonts w:ascii="Agipo" w:hAnsi="Agipo" w:cs="Arial"/>
          <w:sz w:val="20"/>
          <w:szCs w:val="20"/>
          <w:lang w:val="en-US"/>
        </w:rPr>
        <w:t xml:space="preserve">Morten </w:t>
      </w:r>
      <w:proofErr w:type="spellStart"/>
      <w:r w:rsidRPr="00B72724">
        <w:rPr>
          <w:rFonts w:ascii="Agipo" w:hAnsi="Agipo" w:cs="Arial"/>
          <w:sz w:val="20"/>
          <w:szCs w:val="20"/>
          <w:lang w:val="en-US"/>
        </w:rPr>
        <w:t>Solvik</w:t>
      </w:r>
      <w:proofErr w:type="spellEnd"/>
      <w:r w:rsidRPr="00B72724">
        <w:rPr>
          <w:rFonts w:ascii="Agipo" w:hAnsi="Agipo" w:cs="Arial"/>
          <w:sz w:val="20"/>
          <w:szCs w:val="20"/>
          <w:lang w:val="en-US"/>
        </w:rPr>
        <w:t xml:space="preserve"> is a Norwegian-American musicologist and director of the Institute for </w:t>
      </w:r>
      <w:r w:rsidRPr="00B72724">
        <w:rPr>
          <w:rFonts w:ascii="Agipo" w:hAnsi="Agipo" w:cs="Arial"/>
          <w:sz w:val="20"/>
          <w:szCs w:val="20"/>
          <w:lang w:val="en-US"/>
        </w:rPr>
        <w:lastRenderedPageBreak/>
        <w:t xml:space="preserve">European Studies (IES Abroad Vienna). </w:t>
      </w:r>
      <w:proofErr w:type="spellStart"/>
      <w:r w:rsidRPr="00B72724">
        <w:rPr>
          <w:rFonts w:ascii="Agipo" w:hAnsi="Agipo" w:cs="Arial"/>
          <w:sz w:val="20"/>
          <w:szCs w:val="20"/>
          <w:lang w:val="en-US"/>
        </w:rPr>
        <w:t>Solvik</w:t>
      </w:r>
      <w:proofErr w:type="spellEnd"/>
      <w:r w:rsidRPr="00B72724">
        <w:rPr>
          <w:rFonts w:ascii="Agipo" w:hAnsi="Agipo" w:cs="Arial"/>
          <w:sz w:val="20"/>
          <w:szCs w:val="20"/>
          <w:lang w:val="en-US"/>
        </w:rPr>
        <w:t xml:space="preserve"> received his Bachelor of Arts at Cornell University and his PhD in musicology at the University of Pennsylvania, writing about Gustav Mahler. His field of research has also included Anton Bruckner and Franz Schubert. He has lived in Vienna since 1990, where he has taught at a number of institutions, including the University of Music and Performing Arts. He played a leading role in developing the music department of the Institute for European Studies in Vienna since 1999, where he has also served as Center Director since 2009. </w:t>
      </w:r>
      <w:proofErr w:type="spellStart"/>
      <w:r w:rsidRPr="00B72724">
        <w:rPr>
          <w:rFonts w:ascii="Agipo" w:hAnsi="Agipo" w:cs="Arial"/>
          <w:sz w:val="20"/>
          <w:szCs w:val="20"/>
          <w:lang w:val="en-US"/>
        </w:rPr>
        <w:t>Solvik</w:t>
      </w:r>
      <w:proofErr w:type="spellEnd"/>
      <w:r w:rsidRPr="00B72724">
        <w:rPr>
          <w:rFonts w:ascii="Agipo" w:hAnsi="Agipo" w:cs="Arial"/>
          <w:sz w:val="20"/>
          <w:szCs w:val="20"/>
          <w:lang w:val="en-US"/>
        </w:rPr>
        <w:t xml:space="preserve"> is active on the board of the International Gustav Mahler Society, Vice President of Mahler Foundation, and on the editorial board of the Anton Bruckner Urtext </w:t>
      </w:r>
      <w:proofErr w:type="spellStart"/>
      <w:r w:rsidRPr="00B72724">
        <w:rPr>
          <w:rFonts w:ascii="Agipo" w:hAnsi="Agipo" w:cs="Arial"/>
          <w:sz w:val="20"/>
          <w:szCs w:val="20"/>
          <w:lang w:val="en-US"/>
        </w:rPr>
        <w:t>Gesamtausgabe</w:t>
      </w:r>
      <w:proofErr w:type="spellEnd"/>
      <w:r w:rsidRPr="00B72724">
        <w:rPr>
          <w:rFonts w:ascii="Agipo" w:hAnsi="Agipo" w:cs="Arial"/>
          <w:sz w:val="20"/>
          <w:szCs w:val="20"/>
          <w:lang w:val="en-US"/>
        </w:rPr>
        <w:t xml:space="preserve">. He is co-founder and artistic director of the Gustav Mahler Festival in Steinbach am </w:t>
      </w:r>
      <w:proofErr w:type="spellStart"/>
      <w:r w:rsidRPr="00B72724">
        <w:rPr>
          <w:rFonts w:ascii="Agipo" w:hAnsi="Agipo" w:cs="Arial"/>
          <w:sz w:val="20"/>
          <w:szCs w:val="20"/>
          <w:lang w:val="en-US"/>
        </w:rPr>
        <w:t>Atttersee</w:t>
      </w:r>
      <w:proofErr w:type="spellEnd"/>
      <w:r w:rsidR="00D6538B">
        <w:rPr>
          <w:rFonts w:ascii="Agipo" w:hAnsi="Agipo" w:cs="Arial"/>
          <w:sz w:val="20"/>
          <w:szCs w:val="20"/>
          <w:lang w:val="en-US"/>
        </w:rPr>
        <w:t xml:space="preserve"> and, together with Felicitas Thun-Hohenstein, of the </w:t>
      </w:r>
      <w:r w:rsidR="00D6538B" w:rsidRPr="00D6538B">
        <w:rPr>
          <w:rFonts w:ascii="Agipo" w:eastAsia="Times New Roman" w:hAnsi="Agipo"/>
          <w:color w:val="000000"/>
          <w:spacing w:val="5"/>
          <w:sz w:val="20"/>
          <w:szCs w:val="20"/>
          <w:shd w:val="clear" w:color="auto" w:fill="FFFFFF"/>
          <w:lang w:val="en-US" w:eastAsia="de-DE"/>
        </w:rPr>
        <w:t>Mahler Forum</w:t>
      </w:r>
      <w:r w:rsidR="00D6538B">
        <w:rPr>
          <w:rFonts w:ascii="Agipo" w:eastAsia="Times New Roman" w:hAnsi="Agipo"/>
          <w:color w:val="000000"/>
          <w:spacing w:val="5"/>
          <w:sz w:val="20"/>
          <w:szCs w:val="20"/>
          <w:shd w:val="clear" w:color="auto" w:fill="FFFFFF"/>
          <w:lang w:val="en-US" w:eastAsia="de-DE"/>
        </w:rPr>
        <w:t xml:space="preserve"> for Music and Society, Klagenfurt</w:t>
      </w:r>
      <w:r w:rsidRPr="00B72724">
        <w:rPr>
          <w:rFonts w:ascii="Agipo" w:hAnsi="Agipo" w:cs="Arial"/>
          <w:sz w:val="20"/>
          <w:szCs w:val="20"/>
          <w:lang w:val="en-US"/>
        </w:rPr>
        <w:t>.</w:t>
      </w:r>
    </w:p>
    <w:p w14:paraId="74669CBE" w14:textId="4E7DE9AF" w:rsidR="000A6A0B" w:rsidRDefault="000A6A0B" w:rsidP="000A6A0B">
      <w:pPr>
        <w:rPr>
          <w:rFonts w:ascii="Agipo" w:hAnsi="Agipo" w:cs="Arial"/>
          <w:sz w:val="20"/>
          <w:szCs w:val="20"/>
          <w:lang w:val="en-US"/>
        </w:rPr>
      </w:pPr>
    </w:p>
    <w:p w14:paraId="4F7AC72C" w14:textId="77777777" w:rsidR="00614057" w:rsidRPr="00B72724" w:rsidRDefault="00614057" w:rsidP="000A6A0B">
      <w:pPr>
        <w:rPr>
          <w:rFonts w:ascii="Agipo" w:hAnsi="Agipo" w:cs="Arial"/>
          <w:sz w:val="20"/>
          <w:szCs w:val="20"/>
          <w:lang w:val="en-US"/>
        </w:rPr>
      </w:pPr>
    </w:p>
    <w:p w14:paraId="40CA47FD" w14:textId="793B0C2C"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 xml:space="preserve">Kristin </w:t>
      </w:r>
      <w:proofErr w:type="spellStart"/>
      <w:r w:rsidRPr="00B72724">
        <w:rPr>
          <w:rFonts w:ascii="Agipo" w:hAnsi="Agipo" w:cs="Arial"/>
          <w:b/>
          <w:bCs/>
          <w:sz w:val="20"/>
          <w:szCs w:val="20"/>
          <w:lang w:val="en-US"/>
        </w:rPr>
        <w:t>Tessmar</w:t>
      </w:r>
      <w:r w:rsidR="000C2010">
        <w:rPr>
          <w:rFonts w:ascii="Agipo" w:hAnsi="Agipo" w:cs="Arial"/>
          <w:b/>
          <w:bCs/>
          <w:sz w:val="20"/>
          <w:szCs w:val="20"/>
          <w:lang w:val="en-US"/>
        </w:rPr>
        <w:t>-</w:t>
      </w:r>
      <w:r w:rsidRPr="00B72724">
        <w:rPr>
          <w:rFonts w:ascii="Agipo" w:hAnsi="Agipo" w:cs="Arial"/>
          <w:b/>
          <w:bCs/>
          <w:sz w:val="20"/>
          <w:szCs w:val="20"/>
          <w:lang w:val="en-US"/>
        </w:rPr>
        <w:t>Raible</w:t>
      </w:r>
      <w:proofErr w:type="spellEnd"/>
    </w:p>
    <w:p w14:paraId="1FD5A9EF" w14:textId="2677F6F8" w:rsidR="000A6A0B" w:rsidRDefault="007A66ED" w:rsidP="00E83100">
      <w:pPr>
        <w:rPr>
          <w:rFonts w:ascii="Agipo" w:hAnsi="Agipo" w:cs="Arial"/>
          <w:sz w:val="20"/>
          <w:szCs w:val="20"/>
          <w:lang w:val="en-GB"/>
        </w:rPr>
      </w:pPr>
      <w:r w:rsidRPr="007A66ED">
        <w:rPr>
          <w:rFonts w:ascii="Agipo" w:hAnsi="Agipo" w:cs="Arial"/>
          <w:sz w:val="20"/>
          <w:szCs w:val="20"/>
          <w:lang w:val="en-GB"/>
        </w:rPr>
        <w:t xml:space="preserve">Kristin </w:t>
      </w:r>
      <w:proofErr w:type="spellStart"/>
      <w:r w:rsidRPr="007A66ED">
        <w:rPr>
          <w:rFonts w:ascii="Agipo" w:hAnsi="Agipo" w:cs="Arial"/>
          <w:sz w:val="20"/>
          <w:szCs w:val="20"/>
          <w:lang w:val="en-GB"/>
        </w:rPr>
        <w:t>Tessmar-Raible</w:t>
      </w:r>
      <w:proofErr w:type="spellEnd"/>
      <w:r w:rsidRPr="007A66ED">
        <w:rPr>
          <w:rFonts w:ascii="Agipo" w:hAnsi="Agipo" w:cs="Arial"/>
          <w:sz w:val="20"/>
          <w:szCs w:val="20"/>
          <w:lang w:val="en-GB"/>
        </w:rPr>
        <w:t xml:space="preserve"> studied biology at the University of Heidelberg. She completed her PhD at the University of Marburg in 2004, and her postdoctoral training back in Heidelberg at the European Molecular Biology Laboratory (EMBL). In 2008, she joined the Max Perutz Labs, an institute jointly run by the University and Medical University of Vienna to head a research group. In November 2017, the multiple award-winning </w:t>
      </w:r>
      <w:proofErr w:type="gramStart"/>
      <w:r w:rsidRPr="007A66ED">
        <w:rPr>
          <w:rFonts w:ascii="Agipo" w:hAnsi="Agipo" w:cs="Arial"/>
          <w:sz w:val="20"/>
          <w:szCs w:val="20"/>
          <w:lang w:val="en-GB"/>
        </w:rPr>
        <w:t>researcher</w:t>
      </w:r>
      <w:proofErr w:type="gramEnd"/>
      <w:r w:rsidRPr="007A66ED">
        <w:rPr>
          <w:rFonts w:ascii="Agipo" w:hAnsi="Agipo" w:cs="Arial"/>
          <w:sz w:val="20"/>
          <w:szCs w:val="20"/>
          <w:lang w:val="en-GB"/>
        </w:rPr>
        <w:t xml:space="preserve"> became a tenured professor of chronobiology at the Max Perutz Labs of the University of Vienna, and since the beginning of this year she also became a professor at the Alfred Wegener Institute for Polar and Marine Research. With her team, she researches the molecular and cellular clockwork of organisms. She particularly focusses on the influences of sunlight and moonlight as well as artificial light sources on the organisms' physiology and behaviour. In March 2022, she received the prestigious Ignaz L. </w:t>
      </w:r>
      <w:proofErr w:type="spellStart"/>
      <w:r w:rsidRPr="007A66ED">
        <w:rPr>
          <w:rFonts w:ascii="Agipo" w:hAnsi="Agipo" w:cs="Arial"/>
          <w:sz w:val="20"/>
          <w:szCs w:val="20"/>
          <w:lang w:val="en-GB"/>
        </w:rPr>
        <w:t>Lieben</w:t>
      </w:r>
      <w:proofErr w:type="spellEnd"/>
      <w:r w:rsidRPr="007A66ED">
        <w:rPr>
          <w:rFonts w:ascii="Agipo" w:hAnsi="Agipo" w:cs="Arial"/>
          <w:sz w:val="20"/>
          <w:szCs w:val="20"/>
          <w:lang w:val="en-GB"/>
        </w:rPr>
        <w:t xml:space="preserve"> Prize by the Austrian Academy of Sciences (ÖAW).</w:t>
      </w:r>
    </w:p>
    <w:p w14:paraId="634A46E2" w14:textId="77777777" w:rsidR="007A66ED" w:rsidRPr="00B72724" w:rsidRDefault="007A66ED" w:rsidP="00E83100">
      <w:pPr>
        <w:rPr>
          <w:rFonts w:ascii="Agipo" w:hAnsi="Agipo"/>
          <w:sz w:val="20"/>
          <w:szCs w:val="20"/>
          <w:lang w:val="en-US"/>
        </w:rPr>
      </w:pPr>
    </w:p>
    <w:p w14:paraId="2A6381D3" w14:textId="77777777" w:rsidR="000A6A0B" w:rsidRPr="00B72724" w:rsidRDefault="000A6A0B" w:rsidP="000A6A0B">
      <w:pPr>
        <w:rPr>
          <w:rFonts w:ascii="Agipo" w:hAnsi="Agipo" w:cs="Arial"/>
          <w:b/>
          <w:bCs/>
          <w:sz w:val="20"/>
          <w:szCs w:val="20"/>
          <w:lang w:val="en-US"/>
        </w:rPr>
      </w:pPr>
      <w:r w:rsidRPr="00B72724">
        <w:rPr>
          <w:rFonts w:ascii="Agipo" w:hAnsi="Agipo" w:cs="Arial"/>
          <w:b/>
          <w:bCs/>
          <w:sz w:val="20"/>
          <w:szCs w:val="20"/>
          <w:lang w:val="en-US"/>
        </w:rPr>
        <w:t>Felicitas Thun-Hohenstein</w:t>
      </w:r>
    </w:p>
    <w:p w14:paraId="1049A1E6" w14:textId="76565DB2" w:rsidR="000A6A0B" w:rsidRPr="00B72724" w:rsidRDefault="000A6A0B" w:rsidP="000A6A0B">
      <w:pPr>
        <w:rPr>
          <w:rFonts w:ascii="Agipo" w:hAnsi="Agipo" w:cs="Arial"/>
          <w:sz w:val="20"/>
          <w:szCs w:val="20"/>
          <w:lang w:val="en-US"/>
        </w:rPr>
      </w:pPr>
      <w:r w:rsidRPr="00B72724">
        <w:rPr>
          <w:rFonts w:ascii="Agipo" w:hAnsi="Agipo" w:cs="Arial"/>
          <w:sz w:val="20"/>
          <w:szCs w:val="20"/>
          <w:lang w:val="en-US"/>
        </w:rPr>
        <w:t>Felicitas Thun-Hohenstein is a curator, art historian, and professor at the Institute for Art and Cultural Studies at the Academy of Fine Arts in Vienna.</w:t>
      </w:r>
      <w:r w:rsidR="000C2010">
        <w:rPr>
          <w:rFonts w:ascii="Agipo" w:hAnsi="Agipo" w:cs="Arial"/>
          <w:sz w:val="20"/>
          <w:szCs w:val="20"/>
          <w:lang w:val="en-US"/>
        </w:rPr>
        <w:t xml:space="preserve"> </w:t>
      </w:r>
      <w:r w:rsidRPr="00B72724">
        <w:rPr>
          <w:rFonts w:ascii="Agipo" w:hAnsi="Agipo" w:cs="Arial"/>
          <w:sz w:val="20"/>
          <w:szCs w:val="20"/>
          <w:lang w:val="en-US"/>
        </w:rPr>
        <w:t xml:space="preserve">She heads several research projects such as the </w:t>
      </w:r>
      <w:proofErr w:type="spellStart"/>
      <w:r w:rsidRPr="00B72724">
        <w:rPr>
          <w:rFonts w:ascii="Agipo" w:hAnsi="Agipo" w:cs="Arial"/>
          <w:sz w:val="20"/>
          <w:szCs w:val="20"/>
          <w:lang w:val="en-US"/>
        </w:rPr>
        <w:t>Cathrin</w:t>
      </w:r>
      <w:proofErr w:type="spellEnd"/>
      <w:r w:rsidRPr="00B72724">
        <w:rPr>
          <w:rFonts w:ascii="Agipo" w:hAnsi="Agipo" w:cs="Arial"/>
          <w:sz w:val="20"/>
          <w:szCs w:val="20"/>
          <w:lang w:val="en-US"/>
        </w:rPr>
        <w:t xml:space="preserve"> Pichler Archive for Art and Sciences (CPA) and The Dissident Goddesses' Network, Forum Morgen, Lower Austria. Her expansive teaching, research, lecturing, and exhibition activities focus on contemporary art, modern art, arts-based research, and feminist theory and practice. In 2019, she was curator of the Austrian Pavilion at the 58th </w:t>
      </w:r>
      <w:r w:rsidR="004A446C" w:rsidRPr="00B72724">
        <w:rPr>
          <w:rFonts w:ascii="Agipo" w:hAnsi="Agipo" w:cs="Arial"/>
          <w:sz w:val="20"/>
          <w:szCs w:val="20"/>
          <w:lang w:val="en-GB"/>
        </w:rPr>
        <w:t>International La Biennale di Venezia</w:t>
      </w:r>
      <w:r w:rsidRPr="00B72724">
        <w:rPr>
          <w:rFonts w:ascii="Agipo" w:hAnsi="Agipo" w:cs="Arial"/>
          <w:sz w:val="20"/>
          <w:szCs w:val="20"/>
          <w:lang w:val="en-US"/>
        </w:rPr>
        <w:t xml:space="preserve">. She is a member of the curatorial board of the </w:t>
      </w:r>
      <w:proofErr w:type="spellStart"/>
      <w:r w:rsidRPr="00B72724">
        <w:rPr>
          <w:rFonts w:ascii="Agipo" w:hAnsi="Agipo" w:cs="Arial"/>
          <w:sz w:val="20"/>
          <w:szCs w:val="20"/>
          <w:lang w:val="en-US"/>
        </w:rPr>
        <w:t>mumok</w:t>
      </w:r>
      <w:proofErr w:type="spellEnd"/>
      <w:r w:rsidRPr="00B72724">
        <w:rPr>
          <w:rFonts w:ascii="Agipo" w:hAnsi="Agipo" w:cs="Arial"/>
          <w:sz w:val="20"/>
          <w:szCs w:val="20"/>
          <w:lang w:val="en-US"/>
        </w:rPr>
        <w:t xml:space="preserve"> – Museum Moderner Kunst Stiftung Ludwig Wien, as well as the European Forum </w:t>
      </w:r>
      <w:proofErr w:type="spellStart"/>
      <w:r w:rsidRPr="00B72724">
        <w:rPr>
          <w:rFonts w:ascii="Agipo" w:hAnsi="Agipo" w:cs="Arial"/>
          <w:sz w:val="20"/>
          <w:szCs w:val="20"/>
          <w:lang w:val="en-US"/>
        </w:rPr>
        <w:t>Alpbach</w:t>
      </w:r>
      <w:proofErr w:type="spellEnd"/>
      <w:r w:rsidRPr="00B72724">
        <w:rPr>
          <w:rFonts w:ascii="Agipo" w:hAnsi="Agipo" w:cs="Arial"/>
          <w:sz w:val="20"/>
          <w:szCs w:val="20"/>
          <w:lang w:val="en-US"/>
        </w:rPr>
        <w:t>. Felicitas Thun-Hohenstein is the author and editor of numerous texts and publications.</w:t>
      </w:r>
      <w:r w:rsidR="000C2010">
        <w:rPr>
          <w:rFonts w:ascii="Agipo" w:hAnsi="Agipo" w:cs="Arial"/>
          <w:sz w:val="20"/>
          <w:szCs w:val="20"/>
          <w:lang w:val="en-US"/>
        </w:rPr>
        <w:t xml:space="preserve"> Together with </w:t>
      </w:r>
      <w:r w:rsidR="000C2010" w:rsidRPr="00B72724">
        <w:rPr>
          <w:rFonts w:ascii="Agipo" w:hAnsi="Agipo" w:cs="Arial"/>
          <w:sz w:val="20"/>
          <w:szCs w:val="20"/>
          <w:lang w:val="en-US"/>
        </w:rPr>
        <w:t xml:space="preserve">Morten </w:t>
      </w:r>
      <w:proofErr w:type="spellStart"/>
      <w:r w:rsidR="000C2010" w:rsidRPr="00B72724">
        <w:rPr>
          <w:rFonts w:ascii="Agipo" w:hAnsi="Agipo" w:cs="Arial"/>
          <w:sz w:val="20"/>
          <w:szCs w:val="20"/>
          <w:lang w:val="en-US"/>
        </w:rPr>
        <w:t>Solvik</w:t>
      </w:r>
      <w:proofErr w:type="spellEnd"/>
      <w:r w:rsidR="000C2010" w:rsidRPr="00B72724">
        <w:rPr>
          <w:rFonts w:ascii="Agipo" w:hAnsi="Agipo" w:cs="Arial"/>
          <w:sz w:val="20"/>
          <w:szCs w:val="20"/>
          <w:lang w:val="en-US"/>
        </w:rPr>
        <w:t xml:space="preserve"> </w:t>
      </w:r>
      <w:r w:rsidR="000C2010">
        <w:rPr>
          <w:rFonts w:ascii="Agipo" w:hAnsi="Agipo" w:cs="Arial"/>
          <w:sz w:val="20"/>
          <w:szCs w:val="20"/>
          <w:lang w:val="en-US"/>
        </w:rPr>
        <w:t xml:space="preserve">she </w:t>
      </w:r>
      <w:r w:rsidR="000C2010" w:rsidRPr="00B72724">
        <w:rPr>
          <w:rFonts w:ascii="Agipo" w:hAnsi="Agipo" w:cs="Arial"/>
          <w:sz w:val="20"/>
          <w:szCs w:val="20"/>
          <w:lang w:val="en-US"/>
        </w:rPr>
        <w:t xml:space="preserve">is co-founder and artistic director of the </w:t>
      </w:r>
      <w:r w:rsidR="000C2010" w:rsidRPr="00D6538B">
        <w:rPr>
          <w:rFonts w:ascii="Agipo" w:eastAsia="Times New Roman" w:hAnsi="Agipo"/>
          <w:color w:val="000000"/>
          <w:spacing w:val="5"/>
          <w:sz w:val="20"/>
          <w:szCs w:val="20"/>
          <w:shd w:val="clear" w:color="auto" w:fill="FFFFFF"/>
          <w:lang w:val="en-US" w:eastAsia="de-DE"/>
        </w:rPr>
        <w:t>Mahler Forum</w:t>
      </w:r>
      <w:r w:rsidR="000C2010">
        <w:rPr>
          <w:rFonts w:ascii="Agipo" w:eastAsia="Times New Roman" w:hAnsi="Agipo"/>
          <w:color w:val="000000"/>
          <w:spacing w:val="5"/>
          <w:sz w:val="20"/>
          <w:szCs w:val="20"/>
          <w:shd w:val="clear" w:color="auto" w:fill="FFFFFF"/>
          <w:lang w:val="en-US" w:eastAsia="de-DE"/>
        </w:rPr>
        <w:t xml:space="preserve"> for Music and Society, Klagenfurt</w:t>
      </w:r>
      <w:r w:rsidR="000C2010" w:rsidRPr="00B72724">
        <w:rPr>
          <w:rFonts w:ascii="Agipo" w:hAnsi="Agipo" w:cs="Arial"/>
          <w:sz w:val="20"/>
          <w:szCs w:val="20"/>
          <w:lang w:val="en-US"/>
        </w:rPr>
        <w:t>.</w:t>
      </w:r>
    </w:p>
    <w:p w14:paraId="189943BC" w14:textId="77777777" w:rsidR="004A446C" w:rsidRPr="00B72724" w:rsidRDefault="004A446C" w:rsidP="004A446C">
      <w:pPr>
        <w:rPr>
          <w:rFonts w:ascii="Agipo" w:hAnsi="Agipo"/>
          <w:sz w:val="20"/>
          <w:szCs w:val="20"/>
          <w:lang w:val="en-GB"/>
        </w:rPr>
      </w:pPr>
    </w:p>
    <w:p w14:paraId="4AC844A2" w14:textId="77777777" w:rsidR="004A446C" w:rsidRPr="00B72724" w:rsidRDefault="004A446C" w:rsidP="004A446C">
      <w:pPr>
        <w:rPr>
          <w:rFonts w:ascii="Agipo" w:hAnsi="Agipo" w:cs="Arial"/>
          <w:b/>
          <w:bCs/>
          <w:sz w:val="20"/>
          <w:szCs w:val="20"/>
          <w:lang w:val="en-US"/>
        </w:rPr>
      </w:pPr>
      <w:r w:rsidRPr="00B72724">
        <w:rPr>
          <w:rFonts w:ascii="Agipo" w:hAnsi="Agipo" w:cs="Arial"/>
          <w:b/>
          <w:bCs/>
          <w:sz w:val="20"/>
          <w:szCs w:val="20"/>
          <w:lang w:val="en-US"/>
        </w:rPr>
        <w:t xml:space="preserve">Elisabeth von </w:t>
      </w:r>
      <w:proofErr w:type="spellStart"/>
      <w:r w:rsidRPr="00B72724">
        <w:rPr>
          <w:rFonts w:ascii="Agipo" w:hAnsi="Agipo" w:cs="Arial"/>
          <w:b/>
          <w:bCs/>
          <w:sz w:val="20"/>
          <w:szCs w:val="20"/>
          <w:lang w:val="en-US"/>
        </w:rPr>
        <w:t>Samsonow</w:t>
      </w:r>
      <w:proofErr w:type="spellEnd"/>
    </w:p>
    <w:p w14:paraId="7FFDE3AC" w14:textId="17615F8C" w:rsidR="004A446C" w:rsidRPr="00B72724" w:rsidRDefault="004A446C" w:rsidP="004A446C">
      <w:pPr>
        <w:rPr>
          <w:rFonts w:ascii="Agipo" w:hAnsi="Agipo" w:cs="Arial"/>
          <w:sz w:val="20"/>
          <w:szCs w:val="20"/>
          <w:lang w:val="en-US"/>
        </w:rPr>
      </w:pPr>
      <w:r w:rsidRPr="00B72724">
        <w:rPr>
          <w:rFonts w:ascii="Agipo" w:hAnsi="Agipo" w:cs="Arial"/>
          <w:sz w:val="20"/>
          <w:szCs w:val="20"/>
          <w:lang w:val="en-US"/>
        </w:rPr>
        <w:t xml:space="preserve">Elisabeth von </w:t>
      </w:r>
      <w:proofErr w:type="spellStart"/>
      <w:r w:rsidRPr="00B72724">
        <w:rPr>
          <w:rFonts w:ascii="Agipo" w:hAnsi="Agipo" w:cs="Arial"/>
          <w:sz w:val="20"/>
          <w:szCs w:val="20"/>
          <w:lang w:val="en-US"/>
        </w:rPr>
        <w:t>Samsonow</w:t>
      </w:r>
      <w:proofErr w:type="spellEnd"/>
      <w:r w:rsidRPr="00B72724">
        <w:rPr>
          <w:rFonts w:ascii="Agipo" w:hAnsi="Agipo" w:cs="Arial"/>
          <w:sz w:val="20"/>
          <w:szCs w:val="20"/>
          <w:lang w:val="en-US"/>
        </w:rPr>
        <w:t xml:space="preserve"> is an artist, professor at the Academy of Fine Arts Vienna and the </w:t>
      </w:r>
      <w:r w:rsidRPr="00B72724">
        <w:rPr>
          <w:rFonts w:ascii="Agipo" w:hAnsi="Agipo" w:cs="Arial"/>
          <w:sz w:val="20"/>
          <w:szCs w:val="20"/>
          <w:lang w:val="en-US"/>
        </w:rPr>
        <w:lastRenderedPageBreak/>
        <w:t xml:space="preserve">scientific director of the </w:t>
      </w:r>
      <w:proofErr w:type="spellStart"/>
      <w:r w:rsidRPr="00B72724">
        <w:rPr>
          <w:rFonts w:ascii="Agipo" w:hAnsi="Agipo" w:cs="Arial"/>
          <w:sz w:val="20"/>
          <w:szCs w:val="20"/>
          <w:lang w:val="en-US"/>
        </w:rPr>
        <w:t>The</w:t>
      </w:r>
      <w:proofErr w:type="spellEnd"/>
      <w:r w:rsidRPr="00B72724">
        <w:rPr>
          <w:rFonts w:ascii="Agipo" w:hAnsi="Agipo" w:cs="Arial"/>
          <w:sz w:val="20"/>
          <w:szCs w:val="20"/>
          <w:lang w:val="en-US"/>
        </w:rPr>
        <w:t xml:space="preserve"> Dissident Goddesses' Network, Forum Morgen, Lower Austria. Her international exhibitions and curatorial work, teaching, and research focus on philosophy and history in relation to a theory of collective memory; on the relationship between art, psychology, and politics throughout history until today; on the theory and history of the image of women or female identification (Young Girl studies), sacred androgyny, and the modern disintegration of the self. Her oeuvre includes sculpture, performance, painting, and video. She explores the systematic and symbolic place of female sculpture in the artistic canon and the ecological aesthetic or geo-logic of bodies.</w:t>
      </w:r>
    </w:p>
    <w:p w14:paraId="0638F322" w14:textId="77777777" w:rsidR="004A446C" w:rsidRDefault="004A446C" w:rsidP="000A6A0B">
      <w:pPr>
        <w:rPr>
          <w:rFonts w:ascii="Agipo" w:hAnsi="Agipo" w:cs="Arial"/>
          <w:b/>
          <w:bCs/>
          <w:sz w:val="20"/>
          <w:szCs w:val="20"/>
          <w:lang w:val="en-US"/>
        </w:rPr>
      </w:pPr>
    </w:p>
    <w:p w14:paraId="32D2D2BD" w14:textId="4A14421B" w:rsidR="000A6A0B" w:rsidRPr="00B72724" w:rsidRDefault="000A6A0B" w:rsidP="000A6A0B">
      <w:pPr>
        <w:rPr>
          <w:rFonts w:ascii="Agipo" w:hAnsi="Agipo" w:cs="Arial"/>
          <w:b/>
          <w:bCs/>
          <w:sz w:val="20"/>
          <w:szCs w:val="20"/>
          <w:lang w:val="en-US"/>
        </w:rPr>
      </w:pPr>
      <w:proofErr w:type="spellStart"/>
      <w:r w:rsidRPr="00B72724">
        <w:rPr>
          <w:rFonts w:ascii="Agipo" w:hAnsi="Agipo" w:cs="Arial"/>
          <w:b/>
          <w:bCs/>
          <w:sz w:val="20"/>
          <w:szCs w:val="20"/>
          <w:lang w:val="en-US"/>
        </w:rPr>
        <w:t>Hakan</w:t>
      </w:r>
      <w:proofErr w:type="spellEnd"/>
      <w:r w:rsidRPr="00B72724">
        <w:rPr>
          <w:rFonts w:ascii="Agipo" w:hAnsi="Agipo" w:cs="Arial"/>
          <w:b/>
          <w:bCs/>
          <w:sz w:val="20"/>
          <w:szCs w:val="20"/>
          <w:lang w:val="en-US"/>
        </w:rPr>
        <w:t xml:space="preserve"> Ulus</w:t>
      </w:r>
    </w:p>
    <w:p w14:paraId="198F8D08" w14:textId="1DD9EEB7" w:rsidR="00B72724" w:rsidRPr="00A70666" w:rsidRDefault="00A70666" w:rsidP="00A70666">
      <w:pPr>
        <w:rPr>
          <w:rFonts w:ascii="Agipo" w:hAnsi="Agipo" w:cs="Arial"/>
          <w:sz w:val="20"/>
          <w:szCs w:val="20"/>
          <w:lang w:val="en-GB"/>
        </w:rPr>
      </w:pPr>
      <w:proofErr w:type="spellStart"/>
      <w:r w:rsidRPr="00A70666">
        <w:rPr>
          <w:rFonts w:ascii="Agipo" w:hAnsi="Agipo" w:cs="Arial"/>
          <w:sz w:val="20"/>
          <w:szCs w:val="20"/>
          <w:lang w:val="en-GB"/>
        </w:rPr>
        <w:t>Hakan</w:t>
      </w:r>
      <w:proofErr w:type="spellEnd"/>
      <w:r w:rsidRPr="00A70666">
        <w:rPr>
          <w:rFonts w:ascii="Agipo" w:hAnsi="Agipo" w:cs="Arial"/>
          <w:sz w:val="20"/>
          <w:szCs w:val="20"/>
          <w:lang w:val="en-GB"/>
        </w:rPr>
        <w:t xml:space="preserve"> Ulus is a German composer and professor of composition and music theory at the Gustav Mahler Private University Klagenfurt, Austria.</w:t>
      </w:r>
      <w:r>
        <w:rPr>
          <w:rFonts w:ascii="Agipo" w:hAnsi="Agipo" w:cs="Arial"/>
          <w:sz w:val="20"/>
          <w:szCs w:val="20"/>
          <w:lang w:val="en-GB"/>
        </w:rPr>
        <w:t xml:space="preserve"> </w:t>
      </w:r>
      <w:r w:rsidR="002C2D98" w:rsidRPr="00A70666">
        <w:rPr>
          <w:rFonts w:ascii="Agipo" w:hAnsi="Agipo" w:cs="Arial"/>
          <w:sz w:val="20"/>
          <w:szCs w:val="20"/>
          <w:lang w:val="en-GB"/>
        </w:rPr>
        <w:t xml:space="preserve">He studied composition in Salzburg, Leipzig, Frankfurt and Huddersfield with Adriana </w:t>
      </w:r>
      <w:proofErr w:type="spellStart"/>
      <w:r w:rsidR="002C2D98" w:rsidRPr="00A70666">
        <w:rPr>
          <w:rFonts w:ascii="Agipo" w:hAnsi="Agipo" w:cs="Arial"/>
          <w:sz w:val="20"/>
          <w:szCs w:val="20"/>
          <w:lang w:val="en-GB"/>
        </w:rPr>
        <w:t>Hölszky</w:t>
      </w:r>
      <w:proofErr w:type="spellEnd"/>
      <w:r w:rsidR="002C2D98" w:rsidRPr="00A70666">
        <w:rPr>
          <w:rFonts w:ascii="Agipo" w:hAnsi="Agipo" w:cs="Arial"/>
          <w:sz w:val="20"/>
          <w:szCs w:val="20"/>
          <w:lang w:val="en-GB"/>
        </w:rPr>
        <w:t xml:space="preserve">, Tristan </w:t>
      </w:r>
      <w:proofErr w:type="spellStart"/>
      <w:r w:rsidR="002C2D98" w:rsidRPr="00A70666">
        <w:rPr>
          <w:rFonts w:ascii="Agipo" w:hAnsi="Agipo" w:cs="Arial"/>
          <w:sz w:val="20"/>
          <w:szCs w:val="20"/>
          <w:lang w:val="en-GB"/>
        </w:rPr>
        <w:t>Murail</w:t>
      </w:r>
      <w:proofErr w:type="spellEnd"/>
      <w:r w:rsidR="002C2D98" w:rsidRPr="00A70666">
        <w:rPr>
          <w:rFonts w:ascii="Agipo" w:hAnsi="Agipo" w:cs="Arial"/>
          <w:sz w:val="20"/>
          <w:szCs w:val="20"/>
          <w:lang w:val="en-GB"/>
        </w:rPr>
        <w:t xml:space="preserve">, Claus-Steffen </w:t>
      </w:r>
      <w:proofErr w:type="spellStart"/>
      <w:r w:rsidR="002C2D98" w:rsidRPr="00A70666">
        <w:rPr>
          <w:rFonts w:ascii="Agipo" w:hAnsi="Agipo" w:cs="Arial"/>
          <w:sz w:val="20"/>
          <w:szCs w:val="20"/>
          <w:lang w:val="en-GB"/>
        </w:rPr>
        <w:t>Mahnkopf</w:t>
      </w:r>
      <w:proofErr w:type="spellEnd"/>
      <w:r w:rsidR="002C2D98" w:rsidRPr="00A70666">
        <w:rPr>
          <w:rFonts w:ascii="Agipo" w:hAnsi="Agipo" w:cs="Arial"/>
          <w:sz w:val="20"/>
          <w:szCs w:val="20"/>
          <w:lang w:val="en-GB"/>
        </w:rPr>
        <w:t xml:space="preserve"> and Aron Cassidy, among others.</w:t>
      </w:r>
      <w:r w:rsidR="002C2D98">
        <w:rPr>
          <w:rFonts w:ascii="Agipo" w:hAnsi="Agipo" w:cs="Arial"/>
          <w:sz w:val="20"/>
          <w:szCs w:val="20"/>
          <w:lang w:val="en-GB"/>
        </w:rPr>
        <w:t xml:space="preserve"> </w:t>
      </w:r>
      <w:r w:rsidRPr="00A70666">
        <w:rPr>
          <w:rFonts w:ascii="Agipo" w:hAnsi="Agipo" w:cs="Arial"/>
          <w:sz w:val="20"/>
          <w:szCs w:val="20"/>
          <w:lang w:val="en-GB"/>
        </w:rPr>
        <w:t xml:space="preserve">Ulus won several international stipends and awards such as the </w:t>
      </w:r>
      <w:proofErr w:type="spellStart"/>
      <w:r w:rsidRPr="00A70666">
        <w:rPr>
          <w:rFonts w:ascii="Agipo" w:hAnsi="Agipo" w:cs="Arial"/>
          <w:sz w:val="20"/>
          <w:szCs w:val="20"/>
          <w:lang w:val="en-GB"/>
        </w:rPr>
        <w:t>Impuls</w:t>
      </w:r>
      <w:proofErr w:type="spellEnd"/>
      <w:r w:rsidRPr="00A70666">
        <w:rPr>
          <w:rFonts w:ascii="Agipo" w:hAnsi="Agipo" w:cs="Arial"/>
          <w:sz w:val="20"/>
          <w:szCs w:val="20"/>
          <w:lang w:val="en-GB"/>
        </w:rPr>
        <w:t xml:space="preserve"> Award Graz, the stipend of the Academy of Arts Berlin and the stipend of the Ensemble Modern Academy.</w:t>
      </w:r>
      <w:r>
        <w:rPr>
          <w:rFonts w:ascii="Agipo" w:hAnsi="Agipo" w:cs="Arial"/>
          <w:sz w:val="20"/>
          <w:szCs w:val="20"/>
          <w:lang w:val="en-GB"/>
        </w:rPr>
        <w:t xml:space="preserve"> </w:t>
      </w:r>
      <w:r w:rsidRPr="00A70666">
        <w:rPr>
          <w:rFonts w:ascii="Agipo" w:hAnsi="Agipo" w:cs="Arial"/>
          <w:sz w:val="20"/>
          <w:szCs w:val="20"/>
          <w:lang w:val="en-GB"/>
        </w:rPr>
        <w:t xml:space="preserve">His works are performed by renowned ensembles such as </w:t>
      </w:r>
      <w:proofErr w:type="spellStart"/>
      <w:r w:rsidRPr="00A70666">
        <w:rPr>
          <w:rFonts w:ascii="Agipo" w:hAnsi="Agipo" w:cs="Arial"/>
          <w:sz w:val="20"/>
          <w:szCs w:val="20"/>
          <w:lang w:val="en-GB"/>
        </w:rPr>
        <w:t>Klangforum</w:t>
      </w:r>
      <w:proofErr w:type="spellEnd"/>
      <w:r w:rsidRPr="00A70666">
        <w:rPr>
          <w:rFonts w:ascii="Agipo" w:hAnsi="Agipo" w:cs="Arial"/>
          <w:sz w:val="20"/>
          <w:szCs w:val="20"/>
          <w:lang w:val="en-GB"/>
        </w:rPr>
        <w:t xml:space="preserve"> Wien, Ensemble </w:t>
      </w:r>
      <w:proofErr w:type="spellStart"/>
      <w:r w:rsidRPr="00A70666">
        <w:rPr>
          <w:rFonts w:ascii="Agipo" w:hAnsi="Agipo" w:cs="Arial"/>
          <w:sz w:val="20"/>
          <w:szCs w:val="20"/>
          <w:lang w:val="en-GB"/>
        </w:rPr>
        <w:t>intercontemporain</w:t>
      </w:r>
      <w:proofErr w:type="spellEnd"/>
      <w:r w:rsidRPr="00A70666">
        <w:rPr>
          <w:rFonts w:ascii="Agipo" w:hAnsi="Agipo" w:cs="Arial"/>
          <w:sz w:val="20"/>
          <w:szCs w:val="20"/>
          <w:lang w:val="en-GB"/>
        </w:rPr>
        <w:t xml:space="preserve">, </w:t>
      </w:r>
      <w:proofErr w:type="spellStart"/>
      <w:r w:rsidRPr="00A70666">
        <w:rPr>
          <w:rFonts w:ascii="Agipo" w:hAnsi="Agipo" w:cs="Arial"/>
          <w:sz w:val="20"/>
          <w:szCs w:val="20"/>
          <w:lang w:val="en-GB"/>
        </w:rPr>
        <w:t>Talea</w:t>
      </w:r>
      <w:proofErr w:type="spellEnd"/>
      <w:r w:rsidRPr="00A70666">
        <w:rPr>
          <w:rFonts w:ascii="Agipo" w:hAnsi="Agipo" w:cs="Arial"/>
          <w:sz w:val="20"/>
          <w:szCs w:val="20"/>
          <w:lang w:val="en-GB"/>
        </w:rPr>
        <w:t xml:space="preserve"> Ensemble and </w:t>
      </w:r>
      <w:proofErr w:type="spellStart"/>
      <w:r w:rsidRPr="00A70666">
        <w:rPr>
          <w:rFonts w:ascii="Agipo" w:hAnsi="Agipo" w:cs="Arial"/>
          <w:sz w:val="20"/>
          <w:szCs w:val="20"/>
          <w:lang w:val="en-GB"/>
        </w:rPr>
        <w:t>Norbotten</w:t>
      </w:r>
      <w:proofErr w:type="spellEnd"/>
      <w:r w:rsidRPr="00A70666">
        <w:rPr>
          <w:rFonts w:ascii="Agipo" w:hAnsi="Agipo" w:cs="Arial"/>
          <w:sz w:val="20"/>
          <w:szCs w:val="20"/>
          <w:lang w:val="en-GB"/>
        </w:rPr>
        <w:t xml:space="preserve"> NEO.</w:t>
      </w:r>
      <w:r>
        <w:rPr>
          <w:rFonts w:ascii="Agipo" w:hAnsi="Agipo" w:cs="Arial"/>
          <w:sz w:val="20"/>
          <w:szCs w:val="20"/>
          <w:lang w:val="en-GB"/>
        </w:rPr>
        <w:t xml:space="preserve"> </w:t>
      </w:r>
      <w:r w:rsidRPr="00A70666">
        <w:rPr>
          <w:rFonts w:ascii="Agipo" w:hAnsi="Agipo" w:cs="Arial"/>
          <w:sz w:val="20"/>
          <w:szCs w:val="20"/>
          <w:lang w:val="en-GB"/>
        </w:rPr>
        <w:t xml:space="preserve">He has given lectures on his music at Harvard University, </w:t>
      </w:r>
      <w:proofErr w:type="spellStart"/>
      <w:r w:rsidRPr="00A70666">
        <w:rPr>
          <w:rFonts w:ascii="Agipo" w:hAnsi="Agipo" w:cs="Arial"/>
          <w:sz w:val="20"/>
          <w:szCs w:val="20"/>
          <w:lang w:val="en-GB"/>
        </w:rPr>
        <w:t>Ircam</w:t>
      </w:r>
      <w:proofErr w:type="spellEnd"/>
      <w:r w:rsidRPr="00A70666">
        <w:rPr>
          <w:rFonts w:ascii="Agipo" w:hAnsi="Agipo" w:cs="Arial"/>
          <w:sz w:val="20"/>
          <w:szCs w:val="20"/>
          <w:lang w:val="en-GB"/>
        </w:rPr>
        <w:t xml:space="preserve"> Paris, Goethe University Frankfurt and University Base</w:t>
      </w:r>
      <w:r>
        <w:rPr>
          <w:rFonts w:ascii="Agipo" w:hAnsi="Agipo" w:cs="Arial"/>
          <w:sz w:val="20"/>
          <w:szCs w:val="20"/>
          <w:lang w:val="en-GB"/>
        </w:rPr>
        <w:t xml:space="preserve">l, </w:t>
      </w:r>
      <w:r w:rsidRPr="00A70666">
        <w:rPr>
          <w:rFonts w:ascii="Agipo" w:hAnsi="Agipo" w:cs="Arial"/>
          <w:sz w:val="20"/>
          <w:szCs w:val="20"/>
          <w:lang w:val="en-GB"/>
        </w:rPr>
        <w:t>among others. www.hakanulus.de</w:t>
      </w:r>
    </w:p>
    <w:sectPr w:rsidR="00B72724" w:rsidRPr="00A70666" w:rsidSect="001803BA">
      <w:headerReference w:type="default" r:id="rId7"/>
      <w:footerReference w:type="even" r:id="rId8"/>
      <w:footerReference w:type="default" r:id="rId9"/>
      <w:headerReference w:type="first" r:id="rId10"/>
      <w:footerReference w:type="first" r:id="rId11"/>
      <w:pgSz w:w="11900" w:h="16840"/>
      <w:pgMar w:top="2669" w:right="1270" w:bottom="1701" w:left="2268" w:header="0" w:footer="109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C1AB66" w14:textId="77777777" w:rsidR="00F16B3B" w:rsidRDefault="00F16B3B">
      <w:pPr>
        <w:spacing w:line="240" w:lineRule="auto"/>
      </w:pPr>
      <w:r>
        <w:separator/>
      </w:r>
    </w:p>
  </w:endnote>
  <w:endnote w:type="continuationSeparator" w:id="0">
    <w:p w14:paraId="6220C71B" w14:textId="77777777" w:rsidR="00F16B3B" w:rsidRDefault="00F16B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gipo Regular">
    <w:altName w:val="Calibri"/>
    <w:panose1 w:val="020B0604020202020204"/>
    <w:charset w:val="4D"/>
    <w:family w:val="auto"/>
    <w:notTrueType/>
    <w:pitch w:val="variable"/>
    <w:sig w:usb0="800002AF" w:usb1="4000204A" w:usb2="00000000" w:usb3="00000000" w:csb0="00000097" w:csb1="00000000"/>
  </w:font>
  <w:font w:name="MS PGothic">
    <w:panose1 w:val="020B0600070205080204"/>
    <w:charset w:val="80"/>
    <w:family w:val="swiss"/>
    <w:pitch w:val="variable"/>
    <w:sig w:usb0="E00002FF" w:usb1="6AC7FDFB" w:usb2="08000012" w:usb3="00000000" w:csb0="0002009F" w:csb1="00000000"/>
  </w:font>
  <w:font w:name="Lucida Grande">
    <w:altName w:val="﷽﷽﷽﷽﷽﷽﷽﷽rande"/>
    <w:panose1 w:val="020B0600040502020204"/>
    <w:charset w:val="00"/>
    <w:family w:val="auto"/>
    <w:pitch w:val="variable"/>
    <w:sig w:usb0="00000003" w:usb1="00000000" w:usb2="00000000" w:usb3="00000000" w:csb0="00000001" w:csb1="00000000"/>
  </w:font>
  <w:font w:name="Brown-Regular">
    <w:panose1 w:val="020B0604020202020204"/>
    <w:charset w:val="00"/>
    <w:family w:val="auto"/>
    <w:pitch w:val="variable"/>
    <w:sig w:usb0="00000003" w:usb1="00000000" w:usb2="00000000" w:usb3="00000000" w:csb0="00000001" w:csb1="00000000"/>
  </w:font>
  <w:font w:name="MinionPro-Regular">
    <w:altName w:val="Minion Pro"/>
    <w:panose1 w:val="02040503050201020203"/>
    <w:charset w:val="4D"/>
    <w:family w:val="auto"/>
    <w:notTrueType/>
    <w:pitch w:val="default"/>
    <w:sig w:usb0="00000003" w:usb1="00000000" w:usb2="00000000" w:usb3="00000000" w:csb0="00000001" w:csb1="00000000"/>
  </w:font>
  <w:font w:name="Agipo">
    <w:altName w:val="﷽﷽﷽﷽﷽﷽﷽﷽"/>
    <w:panose1 w:val="02000503040000020003"/>
    <w:charset w:val="4D"/>
    <w:family w:val="auto"/>
    <w:notTrueType/>
    <w:pitch w:val="variable"/>
    <w:sig w:usb0="800002AF" w:usb1="4000204A" w:usb2="00000000" w:usb3="00000000" w:csb0="00000097"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496C39" w14:textId="77777777" w:rsidR="00F57122" w:rsidRDefault="00F57122">
    <w:pPr>
      <w:framePr w:wrap="none" w:vAnchor="text" w:hAnchor="margin" w:y="1"/>
    </w:pPr>
    <w:r>
      <w:fldChar w:fldCharType="begin"/>
    </w:r>
    <w:r>
      <w:instrText xml:space="preserve">PAGE  </w:instrText>
    </w:r>
    <w:r>
      <w:fldChar w:fldCharType="end"/>
    </w:r>
  </w:p>
  <w:p w14:paraId="51C98D10" w14:textId="77777777" w:rsidR="00F57122" w:rsidRDefault="00F57122">
    <w:pP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9B6B39" w14:textId="77777777" w:rsidR="00F57122" w:rsidRDefault="00F57122">
    <w:pPr>
      <w:pStyle w:val="Fuzeile"/>
    </w:pPr>
    <w:r>
      <w:rPr>
        <w:noProof/>
        <w:lang w:eastAsia="de-DE"/>
      </w:rPr>
      <w:drawing>
        <wp:anchor distT="0" distB="0" distL="114300" distR="114300" simplePos="0" relativeHeight="251672576" behindDoc="0" locked="0" layoutInCell="1" allowOverlap="1" wp14:anchorId="2FD686B5" wp14:editId="53FA9F5A">
          <wp:simplePos x="0" y="0"/>
          <wp:positionH relativeFrom="margin">
            <wp:posOffset>-1442720</wp:posOffset>
          </wp:positionH>
          <wp:positionV relativeFrom="margin">
            <wp:posOffset>8480425</wp:posOffset>
          </wp:positionV>
          <wp:extent cx="3715385" cy="519430"/>
          <wp:effectExtent l="0" t="0" r="0" b="0"/>
          <wp:wrapSquare wrapText="bothSides"/>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pdf"/>
                  <pic:cNvPicPr/>
                </pic:nvPicPr>
                <pic:blipFill rotWithShape="1">
                  <a:blip r:embed="rId1">
                    <a:extLst>
                      <a:ext uri="{28A0092B-C50C-407E-A947-70E740481C1C}">
                        <a14:useLocalDpi xmlns:a14="http://schemas.microsoft.com/office/drawing/2010/main" val="0"/>
                      </a:ext>
                    </a:extLst>
                  </a:blip>
                  <a:srcRect t="51740" r="50695"/>
                  <a:stretch/>
                </pic:blipFill>
                <pic:spPr bwMode="auto">
                  <a:xfrm>
                    <a:off x="0" y="0"/>
                    <a:ext cx="3715385" cy="51943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6056C7" w14:textId="77777777" w:rsidR="00F57122" w:rsidRDefault="00F12656">
    <w:pPr>
      <w:pStyle w:val="Fuzeile"/>
    </w:pPr>
    <w:r>
      <w:rPr>
        <w:noProof/>
        <w:lang w:eastAsia="de-DE"/>
      </w:rPr>
      <w:drawing>
        <wp:anchor distT="0" distB="0" distL="114300" distR="114300" simplePos="0" relativeHeight="251673600" behindDoc="0" locked="0" layoutInCell="1" allowOverlap="1" wp14:anchorId="247ECB44" wp14:editId="2F48BF5A">
          <wp:simplePos x="0" y="0"/>
          <wp:positionH relativeFrom="column">
            <wp:posOffset>-1440180</wp:posOffset>
          </wp:positionH>
          <wp:positionV relativeFrom="paragraph">
            <wp:posOffset>-285750</wp:posOffset>
          </wp:positionV>
          <wp:extent cx="7548880" cy="1078798"/>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3.pdf"/>
                  <pic:cNvPicPr/>
                </pic:nvPicPr>
                <pic:blipFill>
                  <a:blip r:embed="rId1">
                    <a:extLst>
                      <a:ext uri="{28A0092B-C50C-407E-A947-70E740481C1C}">
                        <a14:useLocalDpi xmlns:a14="http://schemas.microsoft.com/office/drawing/2010/main" val="0"/>
                      </a:ext>
                    </a:extLst>
                  </a:blip>
                  <a:stretch>
                    <a:fillRect/>
                  </a:stretch>
                </pic:blipFill>
                <pic:spPr>
                  <a:xfrm>
                    <a:off x="0" y="0"/>
                    <a:ext cx="7548880" cy="1078798"/>
                  </a:xfrm>
                  <a:prstGeom prst="rect">
                    <a:avLst/>
                  </a:prstGeom>
                </pic:spPr>
              </pic:pic>
            </a:graphicData>
          </a:graphic>
          <wp14:sizeRelH relativeFrom="page">
            <wp14:pctWidth>0</wp14:pctWidth>
          </wp14:sizeRelH>
          <wp14:sizeRelV relativeFrom="page">
            <wp14:pctHeight>0</wp14:pctHeight>
          </wp14:sizeRelV>
        </wp:anchor>
      </w:drawing>
    </w:r>
    <w:r w:rsidR="00F57122">
      <w:rPr>
        <w:noProof/>
        <w:lang w:eastAsia="de-DE"/>
      </w:rPr>
      <w:drawing>
        <wp:anchor distT="0" distB="0" distL="114300" distR="114300" simplePos="0" relativeHeight="251670528" behindDoc="0" locked="0" layoutInCell="1" allowOverlap="1" wp14:anchorId="14E1BCC2" wp14:editId="331328E2">
          <wp:simplePos x="0" y="0"/>
          <wp:positionH relativeFrom="margin">
            <wp:posOffset>6621145</wp:posOffset>
          </wp:positionH>
          <wp:positionV relativeFrom="margin">
            <wp:posOffset>7850505</wp:posOffset>
          </wp:positionV>
          <wp:extent cx="7555865" cy="1079500"/>
          <wp:effectExtent l="0" t="0" r="0" b="0"/>
          <wp:wrapSquare wrapText="bothSides"/>
          <wp:docPr id="24" name="Fusszeile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2.pdf"/>
                  <pic:cNvPicPr/>
                </pic:nvPicPr>
                <pic:blipFill>
                  <a:blip r:embed="rId2">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r w:rsidR="00F57122">
      <w:rPr>
        <w:noProof/>
        <w:lang w:eastAsia="de-DE"/>
      </w:rPr>
      <w:drawing>
        <wp:inline distT="0" distB="0" distL="0" distR="0" wp14:anchorId="011427BE" wp14:editId="7D455BFE">
          <wp:extent cx="4856480" cy="924560"/>
          <wp:effectExtent l="0" t="0" r="0" b="0"/>
          <wp:docPr id="26" name="Bild 26" descr="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usszeil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56480" cy="9245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1DB739" w14:textId="77777777" w:rsidR="00F16B3B" w:rsidRDefault="00F16B3B">
      <w:pPr>
        <w:spacing w:line="240" w:lineRule="auto"/>
      </w:pPr>
      <w:r>
        <w:separator/>
      </w:r>
    </w:p>
  </w:footnote>
  <w:footnote w:type="continuationSeparator" w:id="0">
    <w:p w14:paraId="5D52AA0F" w14:textId="77777777" w:rsidR="00F16B3B" w:rsidRDefault="00F16B3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326BA6" w14:textId="77777777" w:rsidR="00F57122" w:rsidRDefault="00F57122">
    <w:pPr>
      <w:ind w:left="-1560" w:hanging="708"/>
    </w:pPr>
    <w:r w:rsidRPr="00AC5FF3">
      <w:rPr>
        <w:noProof/>
        <w:lang w:eastAsia="de-DE"/>
      </w:rPr>
      <w:drawing>
        <wp:anchor distT="0" distB="0" distL="114300" distR="114300" simplePos="0" relativeHeight="251667456" behindDoc="1" locked="0" layoutInCell="1" allowOverlap="1" wp14:anchorId="19614F76" wp14:editId="45322587">
          <wp:simplePos x="0" y="0"/>
          <wp:positionH relativeFrom="margin">
            <wp:posOffset>-1442720</wp:posOffset>
          </wp:positionH>
          <wp:positionV relativeFrom="margin">
            <wp:posOffset>-1686560</wp:posOffset>
          </wp:positionV>
          <wp:extent cx="7555865" cy="1079500"/>
          <wp:effectExtent l="0" t="0" r="0" b="0"/>
          <wp:wrapNone/>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p>
  <w:p w14:paraId="6A589791" w14:textId="77777777" w:rsidR="00F57122" w:rsidRDefault="00F571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DF90E" w14:textId="77777777" w:rsidR="00F57122" w:rsidRDefault="00F57122" w:rsidP="007408DA">
    <w:pPr>
      <w:ind w:left="-1560" w:hanging="141"/>
    </w:pPr>
    <w:r w:rsidRPr="00AC5FF3">
      <w:rPr>
        <w:noProof/>
        <w:lang w:eastAsia="de-DE"/>
      </w:rPr>
      <w:drawing>
        <wp:anchor distT="0" distB="0" distL="114300" distR="114300" simplePos="0" relativeHeight="251664384" behindDoc="1" locked="0" layoutInCell="1" allowOverlap="1" wp14:anchorId="50C0121E" wp14:editId="7383DB3E">
          <wp:simplePos x="0" y="0"/>
          <wp:positionH relativeFrom="margin">
            <wp:posOffset>-1432560</wp:posOffset>
          </wp:positionH>
          <wp:positionV relativeFrom="margin">
            <wp:posOffset>-1696720</wp:posOffset>
          </wp:positionV>
          <wp:extent cx="7555865" cy="1079772"/>
          <wp:effectExtent l="0" t="0" r="0" b="0"/>
          <wp:wrapNone/>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772"/>
                  </a:xfrm>
                  <a:prstGeom prst="rect">
                    <a:avLst/>
                  </a:prstGeom>
                </pic:spPr>
              </pic:pic>
            </a:graphicData>
          </a:graphic>
          <wp14:sizeRelH relativeFrom="margin">
            <wp14:pctWidth>0</wp14:pctWidth>
          </wp14:sizeRelH>
          <wp14:sizeRelV relativeFrom="margin">
            <wp14:pctHeight>0</wp14:pctHeight>
          </wp14:sizeRelV>
        </wp:anchor>
      </w:drawing>
    </w:r>
  </w:p>
  <w:p w14:paraId="4A387304" w14:textId="77777777" w:rsidR="00F57122" w:rsidRDefault="00F571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2E9A1C2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6C67F23"/>
    <w:multiLevelType w:val="hybridMultilevel"/>
    <w:tmpl w:val="7228F0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E362FC"/>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8E03866"/>
    <w:multiLevelType w:val="hybridMultilevel"/>
    <w:tmpl w:val="C3A8AB4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CA375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 w15:restartNumberingAfterBreak="0">
    <w:nsid w:val="0F2772D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2003703"/>
    <w:multiLevelType w:val="hybridMultilevel"/>
    <w:tmpl w:val="50A059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814DE5"/>
    <w:multiLevelType w:val="hybridMultilevel"/>
    <w:tmpl w:val="04408F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F8699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pStyle w:val="berschrift3"/>
      <w:lvlText w:val="(%3)"/>
      <w:lvlJc w:val="left"/>
      <w:pPr>
        <w:ind w:left="720" w:hanging="432"/>
      </w:pPr>
    </w:lvl>
    <w:lvl w:ilvl="3">
      <w:start w:val="1"/>
      <w:numFmt w:val="lowerRoman"/>
      <w:pStyle w:val="berschrift4"/>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3BD1104F"/>
    <w:multiLevelType w:val="hybridMultilevel"/>
    <w:tmpl w:val="C14ABB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CA64738"/>
    <w:multiLevelType w:val="hybridMultilevel"/>
    <w:tmpl w:val="DE2E3AE2"/>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4D819F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EE24A2B"/>
    <w:multiLevelType w:val="hybridMultilevel"/>
    <w:tmpl w:val="6EEA68C8"/>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97D3E26"/>
    <w:multiLevelType w:val="hybridMultilevel"/>
    <w:tmpl w:val="5F1C1D9C"/>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D425D76"/>
    <w:multiLevelType w:val="multilevel"/>
    <w:tmpl w:val="E30A86C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7F8E509B"/>
    <w:multiLevelType w:val="hybridMultilevel"/>
    <w:tmpl w:val="276481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3"/>
  </w:num>
  <w:num w:numId="3">
    <w:abstractNumId w:val="13"/>
  </w:num>
  <w:num w:numId="4">
    <w:abstractNumId w:val="7"/>
  </w:num>
  <w:num w:numId="5">
    <w:abstractNumId w:val="10"/>
  </w:num>
  <w:num w:numId="6">
    <w:abstractNumId w:val="6"/>
  </w:num>
  <w:num w:numId="7">
    <w:abstractNumId w:val="1"/>
  </w:num>
  <w:num w:numId="8">
    <w:abstractNumId w:val="9"/>
  </w:num>
  <w:num w:numId="9">
    <w:abstractNumId w:val="15"/>
  </w:num>
  <w:num w:numId="10">
    <w:abstractNumId w:val="14"/>
  </w:num>
  <w:num w:numId="11">
    <w:abstractNumId w:val="4"/>
  </w:num>
  <w:num w:numId="12">
    <w:abstractNumId w:val="8"/>
  </w:num>
  <w:num w:numId="13">
    <w:abstractNumId w:val="2"/>
  </w:num>
  <w:num w:numId="14">
    <w:abstractNumId w:val="11"/>
  </w:num>
  <w:num w:numId="15">
    <w:abstractNumId w:val="5"/>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08"/>
  <w:hyphenationZone w:val="425"/>
  <w:drawingGridHorizontalSpacing w:val="105"/>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46108"/>
    <w:rsid w:val="000A6A0B"/>
    <w:rsid w:val="000C2010"/>
    <w:rsid w:val="001371C3"/>
    <w:rsid w:val="00145C34"/>
    <w:rsid w:val="00176107"/>
    <w:rsid w:val="001803BA"/>
    <w:rsid w:val="002322AE"/>
    <w:rsid w:val="002C2D98"/>
    <w:rsid w:val="00313244"/>
    <w:rsid w:val="00446108"/>
    <w:rsid w:val="004A446C"/>
    <w:rsid w:val="004B33C5"/>
    <w:rsid w:val="004C6A6E"/>
    <w:rsid w:val="00523B64"/>
    <w:rsid w:val="00584AA1"/>
    <w:rsid w:val="005D5E11"/>
    <w:rsid w:val="00614057"/>
    <w:rsid w:val="006400D7"/>
    <w:rsid w:val="007408DA"/>
    <w:rsid w:val="007A66ED"/>
    <w:rsid w:val="00834168"/>
    <w:rsid w:val="008D5199"/>
    <w:rsid w:val="008E753D"/>
    <w:rsid w:val="009B4841"/>
    <w:rsid w:val="00A02044"/>
    <w:rsid w:val="00A70666"/>
    <w:rsid w:val="00AC5FF3"/>
    <w:rsid w:val="00AD62D9"/>
    <w:rsid w:val="00B35F74"/>
    <w:rsid w:val="00B72724"/>
    <w:rsid w:val="00C24091"/>
    <w:rsid w:val="00C665B2"/>
    <w:rsid w:val="00CA7611"/>
    <w:rsid w:val="00CE3640"/>
    <w:rsid w:val="00D1187E"/>
    <w:rsid w:val="00D46E87"/>
    <w:rsid w:val="00D6538B"/>
    <w:rsid w:val="00DB0E1A"/>
    <w:rsid w:val="00E065A8"/>
    <w:rsid w:val="00E83100"/>
    <w:rsid w:val="00EE2817"/>
    <w:rsid w:val="00F12656"/>
    <w:rsid w:val="00F16B3B"/>
    <w:rsid w:val="00F40ED1"/>
    <w:rsid w:val="00F5712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3E09D5B"/>
  <w14:defaultImageDpi w14:val="32767"/>
  <w15:docId w15:val="{16B2CEC7-DFB2-7342-9E65-D6612AD42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065A8"/>
    <w:pPr>
      <w:widowControl w:val="0"/>
      <w:spacing w:line="300" w:lineRule="exact"/>
    </w:pPr>
    <w:rPr>
      <w:rFonts w:ascii="Agipo Regular" w:hAnsi="Agipo Regular"/>
      <w:sz w:val="24"/>
      <w:szCs w:val="24"/>
      <w:lang w:eastAsia="en-US"/>
    </w:rPr>
  </w:style>
  <w:style w:type="paragraph" w:styleId="berschrift1">
    <w:name w:val="heading 1"/>
    <w:aliases w:val="Überschrift 1 Brown"/>
    <w:basedOn w:val="Standard"/>
    <w:next w:val="Standard"/>
    <w:link w:val="berschrift1Zchn"/>
    <w:uiPriority w:val="9"/>
    <w:qFormat/>
    <w:pPr>
      <w:spacing w:before="40" w:after="40" w:line="240" w:lineRule="auto"/>
      <w:outlineLvl w:val="0"/>
    </w:pPr>
    <w:rPr>
      <w:rFonts w:eastAsia="MS PGothic"/>
      <w:color w:val="000000"/>
      <w:sz w:val="40"/>
      <w:szCs w:val="40"/>
    </w:rPr>
  </w:style>
  <w:style w:type="paragraph" w:styleId="berschrift2">
    <w:name w:val="heading 2"/>
    <w:aliases w:val="Überschrift 2 Brown bold"/>
    <w:basedOn w:val="Standard"/>
    <w:next w:val="Standard"/>
    <w:link w:val="berschrift2Zchn"/>
    <w:uiPriority w:val="9"/>
    <w:qFormat/>
    <w:pPr>
      <w:spacing w:before="160"/>
      <w:outlineLvl w:val="1"/>
    </w:pPr>
    <w:rPr>
      <w:rFonts w:eastAsia="MS PGothic"/>
      <w:b/>
      <w:bCs/>
      <w:szCs w:val="20"/>
    </w:rPr>
  </w:style>
  <w:style w:type="paragraph" w:styleId="berschrift3">
    <w:name w:val="heading 3"/>
    <w:basedOn w:val="Standard"/>
    <w:next w:val="Standard"/>
    <w:link w:val="berschrift3Zchn"/>
    <w:uiPriority w:val="9"/>
    <w:qFormat/>
    <w:pPr>
      <w:keepNext/>
      <w:keepLines/>
      <w:numPr>
        <w:ilvl w:val="2"/>
        <w:numId w:val="12"/>
      </w:numPr>
      <w:spacing w:before="240"/>
      <w:outlineLvl w:val="2"/>
    </w:pPr>
    <w:rPr>
      <w:rFonts w:eastAsia="MS PGothic"/>
      <w:b/>
      <w:color w:val="000000"/>
    </w:rPr>
  </w:style>
  <w:style w:type="paragraph" w:styleId="berschrift4">
    <w:name w:val="heading 4"/>
    <w:basedOn w:val="Standard"/>
    <w:next w:val="Standard"/>
    <w:link w:val="berschrift4Zchn"/>
    <w:uiPriority w:val="9"/>
    <w:qFormat/>
    <w:pPr>
      <w:keepNext/>
      <w:keepLines/>
      <w:numPr>
        <w:ilvl w:val="3"/>
        <w:numId w:val="12"/>
      </w:numPr>
      <w:spacing w:before="40"/>
      <w:outlineLvl w:val="3"/>
    </w:pPr>
    <w:rPr>
      <w:rFonts w:eastAsia="MS PGothic"/>
      <w:i/>
      <w:iCs/>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pPr>
      <w:spacing w:line="240" w:lineRule="auto"/>
    </w:pPr>
    <w:rPr>
      <w:rFonts w:ascii="Lucida Grande" w:hAnsi="Lucida Grande" w:cs="Lucida Grande"/>
      <w:sz w:val="18"/>
      <w:szCs w:val="18"/>
    </w:rPr>
  </w:style>
  <w:style w:type="character" w:customStyle="1" w:styleId="SprechblasentextZchn">
    <w:name w:val="Sprechblasentext Zchn"/>
    <w:link w:val="Sprechblasentext"/>
    <w:uiPriority w:val="99"/>
    <w:semiHidden/>
    <w:rPr>
      <w:rFonts w:ascii="Lucida Grande" w:hAnsi="Lucida Grande" w:cs="Lucida Grande"/>
      <w:sz w:val="18"/>
      <w:szCs w:val="18"/>
    </w:rPr>
  </w:style>
  <w:style w:type="paragraph" w:styleId="Kopfzeile">
    <w:name w:val="header"/>
    <w:basedOn w:val="Standard"/>
    <w:link w:val="KopfzeileZchn"/>
    <w:uiPriority w:val="99"/>
    <w:unhideWhenUsed/>
    <w:pPr>
      <w:tabs>
        <w:tab w:val="center" w:pos="4536"/>
        <w:tab w:val="right" w:pos="9072"/>
      </w:tabs>
      <w:spacing w:line="240" w:lineRule="auto"/>
    </w:pPr>
  </w:style>
  <w:style w:type="character" w:customStyle="1" w:styleId="KopfzeileZchn">
    <w:name w:val="Kopfzeile Zchn"/>
    <w:link w:val="Kopfzeile"/>
    <w:uiPriority w:val="99"/>
    <w:rPr>
      <w:rFonts w:ascii="Brown-Regular" w:hAnsi="Brown-Regular"/>
      <w:sz w:val="20"/>
    </w:rPr>
  </w:style>
  <w:style w:type="character" w:customStyle="1" w:styleId="berschrift1Zchn">
    <w:name w:val="Überschrift 1 Zchn"/>
    <w:aliases w:val="Überschrift 1 Brown Zchn"/>
    <w:link w:val="berschrift1"/>
    <w:uiPriority w:val="9"/>
    <w:rPr>
      <w:rFonts w:ascii="Brown-Regular" w:eastAsia="MS PGothic" w:hAnsi="Brown-Regular" w:cs="Times New Roman"/>
      <w:color w:val="000000"/>
      <w:sz w:val="40"/>
      <w:szCs w:val="40"/>
    </w:rPr>
  </w:style>
  <w:style w:type="character" w:customStyle="1" w:styleId="berschrift2Zchn">
    <w:name w:val="Überschrift 2 Zchn"/>
    <w:aliases w:val="Überschrift 2 Brown bold Zchn"/>
    <w:link w:val="berschrift2"/>
    <w:uiPriority w:val="9"/>
    <w:rPr>
      <w:rFonts w:eastAsia="MS PGothic" w:cs="Times New Roman"/>
      <w:b/>
      <w:bCs/>
      <w:sz w:val="20"/>
      <w:szCs w:val="20"/>
    </w:rPr>
  </w:style>
  <w:style w:type="character" w:customStyle="1" w:styleId="berschrift3Zchn">
    <w:name w:val="Überschrift 3 Zchn"/>
    <w:link w:val="berschrift3"/>
    <w:uiPriority w:val="9"/>
    <w:rPr>
      <w:rFonts w:ascii="Arial" w:eastAsia="MS PGothic" w:hAnsi="Arial" w:cs="Times New Roman"/>
      <w:b/>
      <w:color w:val="000000"/>
      <w:sz w:val="20"/>
    </w:rPr>
  </w:style>
  <w:style w:type="character" w:customStyle="1" w:styleId="berschrift4Zchn">
    <w:name w:val="Überschrift 4 Zchn"/>
    <w:link w:val="berschrift4"/>
    <w:uiPriority w:val="9"/>
    <w:rPr>
      <w:rFonts w:ascii="Arial" w:eastAsia="MS PGothic" w:hAnsi="Arial" w:cs="Times New Roman"/>
      <w:i/>
      <w:iCs/>
      <w:color w:val="000000"/>
      <w:sz w:val="20"/>
    </w:rPr>
  </w:style>
  <w:style w:type="paragraph" w:customStyle="1" w:styleId="Arialfett">
    <w:name w:val="Arial fett"/>
    <w:basedOn w:val="Standard"/>
    <w:qFormat/>
    <w:rPr>
      <w:b/>
      <w:spacing w:val="3"/>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link w:val="Fuzeile"/>
    <w:uiPriority w:val="99"/>
    <w:rPr>
      <w:szCs w:val="24"/>
      <w:lang w:eastAsia="en-US"/>
    </w:rPr>
  </w:style>
  <w:style w:type="paragraph" w:styleId="berarbeitung">
    <w:name w:val="Revision"/>
    <w:hidden/>
    <w:uiPriority w:val="71"/>
    <w:rsid w:val="009B4841"/>
    <w:rPr>
      <w:szCs w:val="24"/>
      <w:lang w:eastAsia="en-US"/>
    </w:rPr>
  </w:style>
  <w:style w:type="paragraph" w:styleId="Dokumentstruktur">
    <w:name w:val="Document Map"/>
    <w:basedOn w:val="Standard"/>
    <w:link w:val="DokumentstrukturZchn"/>
    <w:uiPriority w:val="99"/>
    <w:semiHidden/>
    <w:unhideWhenUsed/>
    <w:rsid w:val="009B4841"/>
    <w:rPr>
      <w:rFonts w:ascii="Lucida Grande" w:hAnsi="Lucida Grande" w:cs="Lucida Grande"/>
    </w:rPr>
  </w:style>
  <w:style w:type="character" w:customStyle="1" w:styleId="DokumentstrukturZchn">
    <w:name w:val="Dokumentstruktur Zchn"/>
    <w:link w:val="Dokumentstruktur"/>
    <w:uiPriority w:val="99"/>
    <w:semiHidden/>
    <w:rsid w:val="009B4841"/>
    <w:rPr>
      <w:rFonts w:ascii="Lucida Grande" w:hAnsi="Lucida Grande" w:cs="Lucida Grande"/>
      <w:sz w:val="24"/>
      <w:szCs w:val="24"/>
      <w:lang w:eastAsia="en-US"/>
    </w:rPr>
  </w:style>
  <w:style w:type="paragraph" w:customStyle="1" w:styleId="EinfAbs">
    <w:name w:val="[Einf. Abs.]"/>
    <w:basedOn w:val="Standard"/>
    <w:uiPriority w:val="99"/>
    <w:rsid w:val="00F40ED1"/>
    <w:pPr>
      <w:autoSpaceDE w:val="0"/>
      <w:autoSpaceDN w:val="0"/>
      <w:adjustRightInd w:val="0"/>
      <w:spacing w:line="288" w:lineRule="auto"/>
      <w:textAlignment w:val="center"/>
    </w:pPr>
    <w:rPr>
      <w:rFonts w:ascii="MinionPro-Regular" w:hAnsi="MinionPro-Regular" w:cs="MinionPro-Regular"/>
      <w:color w:val="000000"/>
      <w:lang w:eastAsia="de-DE"/>
    </w:rPr>
  </w:style>
  <w:style w:type="paragraph" w:styleId="HTMLVorformatiert">
    <w:name w:val="HTML Preformatted"/>
    <w:basedOn w:val="Standard"/>
    <w:link w:val="HTMLVorformatiertZchn"/>
    <w:uiPriority w:val="99"/>
    <w:unhideWhenUsed/>
    <w:rsid w:val="00D46E87"/>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AT" w:eastAsia="de-DE"/>
    </w:rPr>
  </w:style>
  <w:style w:type="character" w:customStyle="1" w:styleId="HTMLVorformatiertZchn">
    <w:name w:val="HTML Vorformatiert Zchn"/>
    <w:basedOn w:val="Absatz-Standardschriftart"/>
    <w:link w:val="HTMLVorformatiert"/>
    <w:uiPriority w:val="99"/>
    <w:rsid w:val="00D46E87"/>
    <w:rPr>
      <w:rFonts w:ascii="Courier New" w:eastAsia="Times New Roman" w:hAnsi="Courier New" w:cs="Courier New"/>
      <w:lang w:val="de-AT"/>
    </w:rPr>
  </w:style>
  <w:style w:type="character" w:customStyle="1" w:styleId="y2iqfc">
    <w:name w:val="y2iqfc"/>
    <w:basedOn w:val="Absatz-Standardschriftart"/>
    <w:rsid w:val="00D46E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9871519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2229</Words>
  <Characters>14045</Characters>
  <Application>Microsoft Office Word</Application>
  <DocSecurity>0</DocSecurity>
  <Lines>117</Lines>
  <Paragraphs>32</Paragraphs>
  <ScaleCrop>false</ScaleCrop>
  <HeadingPairs>
    <vt:vector size="2" baseType="variant">
      <vt:variant>
        <vt:lpstr>Titel</vt:lpstr>
      </vt:variant>
      <vt:variant>
        <vt:i4>1</vt:i4>
      </vt:variant>
    </vt:vector>
  </HeadingPairs>
  <TitlesOfParts>
    <vt:vector size="1" baseType="lpstr">
      <vt:lpstr/>
    </vt:vector>
  </TitlesOfParts>
  <Company>Amt der NÖ Landesregierung</Company>
  <LinksUpToDate>false</LinksUpToDate>
  <CharactersWithSpaces>16242</CharactersWithSpaces>
  <SharedDoc>false</SharedDoc>
  <HLinks>
    <vt:vector size="6" baseType="variant">
      <vt:variant>
        <vt:i4>5701644</vt:i4>
      </vt:variant>
      <vt:variant>
        <vt:i4>-1</vt:i4>
      </vt:variant>
      <vt:variant>
        <vt:i4>2061</vt:i4>
      </vt:variant>
      <vt:variant>
        <vt:i4>1</vt:i4>
      </vt:variant>
      <vt:variant>
        <vt:lpwstr>S1_Fusszeile_neutral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Katharina Bösch</dc:creator>
  <cp:keywords/>
  <cp:lastModifiedBy>julia.bildstein@outlook.com</cp:lastModifiedBy>
  <cp:revision>19</cp:revision>
  <cp:lastPrinted>2021-09-28T10:15:00Z</cp:lastPrinted>
  <dcterms:created xsi:type="dcterms:W3CDTF">2022-05-23T16:02:00Z</dcterms:created>
  <dcterms:modified xsi:type="dcterms:W3CDTF">2022-06-21T12:45:00Z</dcterms:modified>
</cp:coreProperties>
</file>