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640"/>
        </w:tabs>
        <w:spacing w:after="0" w:before="400" w:line="300" w:lineRule="auto"/>
        <w:ind w:left="0" w:right="0" w:firstLine="0"/>
        <w:jc w:val="left"/>
        <w:rPr>
          <w:rFonts w:ascii="Helsinki Book" w:cs="Helsinki Book" w:eastAsia="Helsinki Book" w:hAnsi="Helsinki Book"/>
          <w:b w:val="0"/>
          <w:i w:val="0"/>
          <w:smallCaps w:val="0"/>
          <w:strike w:val="0"/>
          <w:color w:val="40404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2">
      <w:pPr>
        <w:pStyle w:val="Heading3"/>
        <w:spacing w:before="0" w:lineRule="auto"/>
        <w:rPr>
          <w:rFonts w:ascii="Helvetica Neue" w:cs="Helvetica Neue" w:eastAsia="Helvetica Neue" w:hAnsi="Helvetica Neue"/>
          <w:color w:val="202020"/>
          <w:sz w:val="30"/>
          <w:szCs w:val="30"/>
        </w:rPr>
      </w:pPr>
      <w:r w:rsidDel="00000000" w:rsidR="00000000" w:rsidRPr="00000000">
        <w:rPr>
          <w:rFonts w:ascii="Helvetica Neue" w:cs="Helvetica Neue" w:eastAsia="Helvetica Neue" w:hAnsi="Helvetica Neue"/>
          <w:color w:val="202020"/>
          <w:sz w:val="30"/>
          <w:szCs w:val="30"/>
          <w:rtl w:val="0"/>
        </w:rPr>
        <w:t xml:space="preserve">Pressemitteilung</w:t>
      </w:r>
    </w:p>
    <w:p w:rsidR="00000000" w:rsidDel="00000000" w:rsidP="00000000" w:rsidRDefault="00000000" w:rsidRPr="00000000" w14:paraId="00000003">
      <w:pPr>
        <w:rPr>
          <w:rFonts w:ascii="Times New Roman" w:cs="Times New Roman" w:eastAsia="Times New Roman" w:hAnsi="Times New Roman"/>
          <w:sz w:val="24"/>
          <w:szCs w:val="24"/>
        </w:rPr>
      </w:pP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04">
      <w:pPr>
        <w:pStyle w:val="Heading2"/>
        <w:spacing w:before="0" w:lineRule="auto"/>
        <w:rPr>
          <w:rFonts w:ascii="Helvetica Neue" w:cs="Helvetica Neue" w:eastAsia="Helvetica Neue" w:hAnsi="Helvetica Neue"/>
          <w:color w:val="202020"/>
          <w:sz w:val="33"/>
          <w:szCs w:val="33"/>
        </w:rPr>
      </w:pPr>
      <w:r w:rsidDel="00000000" w:rsidR="00000000" w:rsidRPr="00000000">
        <w:rPr>
          <w:rFonts w:ascii="Helvetica Neue" w:cs="Helvetica Neue" w:eastAsia="Helvetica Neue" w:hAnsi="Helvetica Neue"/>
          <w:b w:val="1"/>
          <w:color w:val="202020"/>
          <w:sz w:val="33"/>
          <w:szCs w:val="33"/>
          <w:rtl w:val="0"/>
        </w:rPr>
        <w:t xml:space="preserve">Juan Amador: Vom Spitzenkoch zum bildenden Künstler – Ausstellung in der Nitsch Foundation</w:t>
      </w:r>
      <w:r w:rsidDel="00000000" w:rsidR="00000000" w:rsidRPr="00000000">
        <w:rPr>
          <w:rtl w:val="0"/>
        </w:rPr>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150" w:before="150" w:line="360" w:lineRule="auto"/>
        <w:ind w:left="0" w:right="0" w:firstLine="0"/>
        <w:jc w:val="left"/>
        <w:rPr>
          <w:rFonts w:ascii="Helvetica Neue" w:cs="Helvetica Neue" w:eastAsia="Helvetica Neue" w:hAnsi="Helvetica Neue"/>
          <w:b w:val="1"/>
          <w:i w:val="0"/>
          <w:smallCaps w:val="0"/>
          <w:strike w:val="0"/>
          <w:color w:val="202020"/>
          <w:sz w:val="21"/>
          <w:szCs w:val="21"/>
          <w:u w:val="none"/>
          <w:shd w:fill="auto" w:val="clear"/>
          <w:vertAlign w:val="baseline"/>
        </w:rPr>
      </w:pPr>
      <w:r w:rsidDel="00000000" w:rsidR="00000000" w:rsidRPr="00000000">
        <w:rPr>
          <w:rFonts w:ascii="Helvetica Neue" w:cs="Helvetica Neue" w:eastAsia="Helvetica Neue" w:hAnsi="Helvetica Neue"/>
          <w:b w:val="1"/>
          <w:i w:val="0"/>
          <w:smallCaps w:val="0"/>
          <w:strike w:val="0"/>
          <w:color w:val="202020"/>
          <w:sz w:val="21"/>
          <w:szCs w:val="21"/>
          <w:u w:val="none"/>
          <w:shd w:fill="auto" w:val="clear"/>
          <w:vertAlign w:val="baseline"/>
          <w:rtl w:val="0"/>
        </w:rPr>
        <w:t xml:space="preserve">Der mit drei Michelin-Sternen ausgezeichnete Spitzenkoch Juan Amador stellt erstmals seine Malerei in der Nitsch Foundation in Wien aus.</w:t>
      </w:r>
      <w:r w:rsidDel="00000000" w:rsidR="00000000" w:rsidRPr="00000000">
        <w:rPr>
          <w:rFonts w:ascii="Helvetica Neue" w:cs="Helvetica Neue" w:eastAsia="Helvetica Neue" w:hAnsi="Helvetica Neue"/>
          <w:b w:val="0"/>
          <w:i w:val="0"/>
          <w:smallCaps w:val="0"/>
          <w:strike w:val="0"/>
          <w:color w:val="202020"/>
          <w:sz w:val="21"/>
          <w:szCs w:val="21"/>
          <w:u w:val="none"/>
          <w:shd w:fill="auto" w:val="clear"/>
          <w:vertAlign w:val="baseline"/>
          <w:rtl w:val="0"/>
        </w:rPr>
        <w:br w:type="textWrapping"/>
        <w:br w:type="textWrapping"/>
        <w:t xml:space="preserve">Bekannt als einer der weltweit besten Gourmetköche, entdeckte Amador vor einigen Jahren die Malerei für sich und gilt in Kunstkreisen bereit als Geheimtipp. Ab dem 24. März präsentiert er unter seinem Künstlernamen rodama eine Auswahl von rund zwanzig Arbeiten in der Nitsch Foundation in der Hegelgasse 5 in der Wiener Innenstadt.</w:t>
        <w:br w:type="textWrapping"/>
        <w:br w:type="textWrapping"/>
        <w:t xml:space="preserve">Geboren in Deutschland als Sohn katalonisch-andalusischer Gastarbeiter, prägt Amador seit Jahrzehnten die internationale Spitzengastronomie. Sein Restaurant Amador im 19. Wiener Bezirk ist </w:t>
      </w:r>
      <w:r w:rsidDel="00000000" w:rsidR="00000000" w:rsidRPr="00000000">
        <w:rPr>
          <w:rFonts w:ascii="Helvetica Neue" w:cs="Helvetica Neue" w:eastAsia="Helvetica Neue" w:hAnsi="Helvetica Neue"/>
          <w:color w:val="202020"/>
          <w:sz w:val="21"/>
          <w:szCs w:val="21"/>
          <w:rtl w:val="0"/>
        </w:rPr>
        <w:t xml:space="preserve">eines von zwei Restaurants </w:t>
      </w:r>
      <w:r w:rsidDel="00000000" w:rsidR="00000000" w:rsidRPr="00000000">
        <w:rPr>
          <w:rFonts w:ascii="Helvetica Neue" w:cs="Helvetica Neue" w:eastAsia="Helvetica Neue" w:hAnsi="Helvetica Neue"/>
          <w:b w:val="0"/>
          <w:i w:val="0"/>
          <w:smallCaps w:val="0"/>
          <w:strike w:val="0"/>
          <w:color w:val="202020"/>
          <w:sz w:val="21"/>
          <w:szCs w:val="21"/>
          <w:u w:val="none"/>
          <w:shd w:fill="auto" w:val="clear"/>
          <w:vertAlign w:val="baseline"/>
          <w:rtl w:val="0"/>
        </w:rPr>
        <w:t xml:space="preserve">in Österreich, die mit drei Michelin-Sternen ausgez</w:t>
      </w:r>
      <w:r w:rsidDel="00000000" w:rsidR="00000000" w:rsidRPr="00000000">
        <w:rPr>
          <w:rFonts w:ascii="Helvetica Neue" w:cs="Helvetica Neue" w:eastAsia="Helvetica Neue" w:hAnsi="Helvetica Neue"/>
          <w:color w:val="202020"/>
          <w:sz w:val="21"/>
          <w:szCs w:val="21"/>
          <w:rtl w:val="0"/>
        </w:rPr>
        <w:t xml:space="preserve">eichnet wurden</w:t>
      </w:r>
      <w:r w:rsidDel="00000000" w:rsidR="00000000" w:rsidRPr="00000000">
        <w:rPr>
          <w:rFonts w:ascii="Helvetica Neue" w:cs="Helvetica Neue" w:eastAsia="Helvetica Neue" w:hAnsi="Helvetica Neue"/>
          <w:b w:val="0"/>
          <w:i w:val="0"/>
          <w:smallCaps w:val="0"/>
          <w:strike w:val="0"/>
          <w:color w:val="202020"/>
          <w:sz w:val="21"/>
          <w:szCs w:val="21"/>
          <w:u w:val="none"/>
          <w:shd w:fill="auto" w:val="clear"/>
          <w:vertAlign w:val="baseline"/>
          <w:rtl w:val="0"/>
        </w:rPr>
        <w:t xml:space="preserve">. Die Leidenschaft für Kunst begleitet ihn schon lange, inspiriert von Künstlern wie Gerhard Richter und Mark Rothko, sowie langjährigen Freundschaften in der Kunstszene. Die Malerei bedeutet für ihn einen bewussten Kontrast zur präzisen, strukturierten Arbeit in der Küche – hier spielen für ihn Zufall und Intuition eine größere Rolle.</w:t>
        <w:br w:type="textWrapping"/>
        <w:br w:type="textWrapping"/>
        <w:t xml:space="preserve">Die Parallelen zwischen seinen beiden Leidenschaften zeichnet er folgendermaßen nach:</w:t>
      </w:r>
      <w:r w:rsidDel="00000000" w:rsidR="00000000" w:rsidRPr="00000000">
        <w:rPr>
          <w:rFonts w:ascii="Helvetica Neue" w:cs="Helvetica Neue" w:eastAsia="Helvetica Neue" w:hAnsi="Helvetica Neue"/>
          <w:b w:val="0"/>
          <w:i w:val="1"/>
          <w:smallCaps w:val="0"/>
          <w:strike w:val="0"/>
          <w:color w:val="202020"/>
          <w:sz w:val="21"/>
          <w:szCs w:val="21"/>
          <w:u w:val="none"/>
          <w:shd w:fill="auto" w:val="clear"/>
          <w:vertAlign w:val="baseline"/>
          <w:rtl w:val="0"/>
        </w:rPr>
        <w:t xml:space="preserve"> „In der Küche wie in der Kunst geht es darum, Emotionen zu wecken. Ein Gericht muss nicht nur gut schmecken, es muss auch berühren – genauso wie die Kunst.“ </w:t>
      </w:r>
      <w:r w:rsidDel="00000000" w:rsidR="00000000" w:rsidRPr="00000000">
        <w:rPr>
          <w:rFonts w:ascii="Helvetica Neue" w:cs="Helvetica Neue" w:eastAsia="Helvetica Neue" w:hAnsi="Helvetica Neue"/>
          <w:b w:val="0"/>
          <w:i w:val="0"/>
          <w:smallCaps w:val="0"/>
          <w:strike w:val="0"/>
          <w:color w:val="202020"/>
          <w:sz w:val="21"/>
          <w:szCs w:val="21"/>
          <w:u w:val="none"/>
          <w:shd w:fill="auto" w:val="clear"/>
          <w:vertAlign w:val="baseline"/>
          <w:rtl w:val="0"/>
        </w:rPr>
        <w:t xml:space="preserve">Dabei spielt für ihn Minimalismus eine entscheidende Rolle:</w:t>
      </w:r>
      <w:r w:rsidDel="00000000" w:rsidR="00000000" w:rsidRPr="00000000">
        <w:rPr>
          <w:rFonts w:ascii="Helvetica Neue" w:cs="Helvetica Neue" w:eastAsia="Helvetica Neue" w:hAnsi="Helvetica Neue"/>
          <w:b w:val="0"/>
          <w:i w:val="1"/>
          <w:smallCaps w:val="0"/>
          <w:strike w:val="0"/>
          <w:color w:val="202020"/>
          <w:sz w:val="21"/>
          <w:szCs w:val="21"/>
          <w:u w:val="none"/>
          <w:shd w:fill="auto" w:val="clear"/>
          <w:vertAlign w:val="baseline"/>
          <w:rtl w:val="0"/>
        </w:rPr>
        <w:t xml:space="preserve"> „Je weniger Komponenten auf dem Teller, desto mehr Arbeit steckt dahinter. Dasselbe gilt für meine Malerei. Ich limitiere mich oft auf drei Grundfarben, um ihre Verbindung perfekt auszuarbeiten.“</w:t>
      </w:r>
      <w:r w:rsidDel="00000000" w:rsidR="00000000" w:rsidRPr="00000000">
        <w:rPr>
          <w:rFonts w:ascii="Helvetica Neue" w:cs="Helvetica Neue" w:eastAsia="Helvetica Neue" w:hAnsi="Helvetica Neue"/>
          <w:b w:val="0"/>
          <w:i w:val="0"/>
          <w:smallCaps w:val="0"/>
          <w:strike w:val="0"/>
          <w:color w:val="202020"/>
          <w:sz w:val="21"/>
          <w:szCs w:val="21"/>
          <w:u w:val="none"/>
          <w:shd w:fill="auto" w:val="clear"/>
          <w:vertAlign w:val="baseline"/>
          <w:rtl w:val="0"/>
        </w:rPr>
        <w:t xml:space="preserve"> Auch das Konzept der Unschärfe zieht sich durch Rodamas Arbeiten: </w:t>
      </w:r>
      <w:r w:rsidDel="00000000" w:rsidR="00000000" w:rsidRPr="00000000">
        <w:rPr>
          <w:rFonts w:ascii="Helvetica Neue" w:cs="Helvetica Neue" w:eastAsia="Helvetica Neue" w:hAnsi="Helvetica Neue"/>
          <w:b w:val="0"/>
          <w:i w:val="1"/>
          <w:smallCaps w:val="0"/>
          <w:strike w:val="0"/>
          <w:color w:val="202020"/>
          <w:sz w:val="21"/>
          <w:szCs w:val="21"/>
          <w:u w:val="none"/>
          <w:shd w:fill="auto" w:val="clear"/>
          <w:vertAlign w:val="baseline"/>
          <w:rtl w:val="0"/>
        </w:rPr>
        <w:t xml:space="preserve">„Ich male bewusst keine klaren, gegenständlichen Motive. Es geht darum, Raum für Interpretationen zu lassen.“</w:t>
      </w:r>
      <w:r w:rsidDel="00000000" w:rsidR="00000000" w:rsidRPr="00000000">
        <w:rPr>
          <w:rFonts w:ascii="Helvetica Neue" w:cs="Helvetica Neue" w:eastAsia="Helvetica Neue" w:hAnsi="Helvetica Neue"/>
          <w:b w:val="0"/>
          <w:i w:val="0"/>
          <w:smallCaps w:val="0"/>
          <w:strike w:val="0"/>
          <w:color w:val="202020"/>
          <w:sz w:val="21"/>
          <w:szCs w:val="21"/>
          <w:u w:val="none"/>
          <w:shd w:fill="auto" w:val="clear"/>
          <w:vertAlign w:val="baseline"/>
          <w:rtl w:val="0"/>
        </w:rPr>
        <w:br w:type="textWrapping"/>
        <w:br w:type="textWrapping"/>
        <w:t xml:space="preserve">Die Ausstellung unterstreicht nicht nur seine künstlerische Entwicklung, sondern auch seine enge Verbindung zur Familie Nitsch.</w:t>
        <w:br w:type="textWrapping"/>
        <w:br w:type="textWrapping"/>
      </w:r>
      <w:r w:rsidDel="00000000" w:rsidR="00000000" w:rsidRPr="00000000">
        <w:rPr>
          <w:rtl w:val="0"/>
        </w:rPr>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150" w:before="150" w:line="360" w:lineRule="auto"/>
        <w:ind w:left="0" w:right="0" w:firstLine="0"/>
        <w:jc w:val="left"/>
        <w:rPr>
          <w:rFonts w:ascii="Helvetica Neue" w:cs="Helvetica Neue" w:eastAsia="Helvetica Neue" w:hAnsi="Helvetica Neue"/>
          <w:b w:val="1"/>
          <w:i w:val="0"/>
          <w:smallCaps w:val="0"/>
          <w:strike w:val="0"/>
          <w:color w:val="20202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150" w:before="150" w:line="360" w:lineRule="auto"/>
        <w:ind w:left="0" w:right="0" w:firstLine="0"/>
        <w:jc w:val="left"/>
        <w:rPr>
          <w:rFonts w:ascii="Helvetica Neue" w:cs="Helvetica Neue" w:eastAsia="Helvetica Neue" w:hAnsi="Helvetica Neue"/>
          <w:b w:val="0"/>
          <w:i w:val="0"/>
          <w:smallCaps w:val="0"/>
          <w:strike w:val="0"/>
          <w:color w:val="202020"/>
          <w:sz w:val="24"/>
          <w:szCs w:val="24"/>
          <w:u w:val="none"/>
          <w:shd w:fill="auto" w:val="clear"/>
          <w:vertAlign w:val="baseline"/>
        </w:rPr>
      </w:pPr>
      <w:r w:rsidDel="00000000" w:rsidR="00000000" w:rsidRPr="00000000">
        <w:rPr>
          <w:rFonts w:ascii="Helvetica Neue" w:cs="Helvetica Neue" w:eastAsia="Helvetica Neue" w:hAnsi="Helvetica Neue"/>
          <w:b w:val="1"/>
          <w:i w:val="0"/>
          <w:smallCaps w:val="0"/>
          <w:strike w:val="0"/>
          <w:color w:val="202020"/>
          <w:sz w:val="21"/>
          <w:szCs w:val="21"/>
          <w:u w:val="none"/>
          <w:shd w:fill="auto" w:val="clear"/>
          <w:vertAlign w:val="baseline"/>
          <w:rtl w:val="0"/>
        </w:rPr>
        <w:t xml:space="preserve">Ausstellungseröffnung</w:t>
      </w:r>
      <w:r w:rsidDel="00000000" w:rsidR="00000000" w:rsidRPr="00000000">
        <w:rPr>
          <w:rFonts w:ascii="Helvetica Neue" w:cs="Helvetica Neue" w:eastAsia="Helvetica Neue" w:hAnsi="Helvetica Neue"/>
          <w:b w:val="0"/>
          <w:i w:val="0"/>
          <w:smallCaps w:val="0"/>
          <w:strike w:val="0"/>
          <w:color w:val="202020"/>
          <w:sz w:val="21"/>
          <w:szCs w:val="21"/>
          <w:u w:val="none"/>
          <w:shd w:fill="auto" w:val="clear"/>
          <w:vertAlign w:val="baseline"/>
          <w:rtl w:val="0"/>
        </w:rPr>
        <w:br w:type="textWrapping"/>
        <w:t xml:space="preserve">Montag, 24. März 2025, 18:00-21:00 Uhr</w:t>
        <w:br w:type="textWrapping"/>
        <w:t xml:space="preserve">Hegelgasse 5, 1010 Wien</w:t>
        <w:br w:type="textWrapping"/>
        <w:br w:type="textWrapping"/>
      </w:r>
      <w:r w:rsidDel="00000000" w:rsidR="00000000" w:rsidRPr="00000000">
        <w:rPr>
          <w:rtl w:val="0"/>
        </w:rPr>
      </w:r>
    </w:p>
    <w:tbl>
      <w:tblPr>
        <w:tblStyle w:val="Table1"/>
        <w:tblW w:w="9020.0" w:type="dxa"/>
        <w:jc w:val="left"/>
        <w:tblLayout w:type="fixed"/>
        <w:tblLook w:val="0400"/>
      </w:tblPr>
      <w:tblGrid>
        <w:gridCol w:w="9020"/>
        <w:tblGridChange w:id="0">
          <w:tblGrid>
            <w:gridCol w:w="9020"/>
          </w:tblGrid>
        </w:tblGridChange>
      </w:tblGrid>
      <w:tr>
        <w:trPr>
          <w:cantSplit w:val="0"/>
          <w:tblHeader w:val="0"/>
        </w:trPr>
        <w:tc>
          <w:tcPr>
            <w:tcMar>
              <w:top w:w="135.0" w:type="dxa"/>
              <w:left w:w="0.0" w:type="dxa"/>
              <w:bottom w:w="0.0" w:type="dxa"/>
              <w:right w:w="0.0" w:type="dxa"/>
            </w:tcMar>
          </w:tcPr>
          <w:p w:rsidR="00000000" w:rsidDel="00000000" w:rsidP="00000000" w:rsidRDefault="00000000" w:rsidRPr="00000000" w14:paraId="000000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Helvetica Neue" w:cs="Helvetica Neue" w:eastAsia="Helvetica Neue" w:hAnsi="Helvetica Neue"/>
                <w:b w:val="0"/>
                <w:i w:val="0"/>
                <w:smallCaps w:val="0"/>
                <w:strike w:val="0"/>
                <w:color w:val="202020"/>
                <w:sz w:val="24"/>
                <w:szCs w:val="24"/>
                <w:u w:val="none"/>
                <w:shd w:fill="auto" w:val="clear"/>
                <w:vertAlign w:val="baseline"/>
              </w:rPr>
            </w:pPr>
            <w:r w:rsidDel="00000000" w:rsidR="00000000" w:rsidRPr="00000000">
              <w:rPr>
                <w:rtl w:val="0"/>
              </w:rPr>
            </w:r>
          </w:p>
          <w:tbl>
            <w:tblPr>
              <w:tblStyle w:val="Table2"/>
              <w:tblW w:w="9020.0" w:type="dxa"/>
              <w:jc w:val="left"/>
              <w:tblLayout w:type="fixed"/>
              <w:tblLook w:val="0400"/>
            </w:tblPr>
            <w:tblGrid>
              <w:gridCol w:w="9020"/>
              <w:tblGridChange w:id="0">
                <w:tblGrid>
                  <w:gridCol w:w="9020"/>
                </w:tblGrid>
              </w:tblGridChange>
            </w:tblGrid>
            <w:tr>
              <w:trPr>
                <w:cantSplit w:val="0"/>
                <w:tblHeader w:val="0"/>
              </w:trPr>
              <w:tc>
                <w:tcPr>
                  <w:tcMar>
                    <w:top w:w="0.0" w:type="dxa"/>
                    <w:left w:w="270.0" w:type="dxa"/>
                    <w:bottom w:w="135.0" w:type="dxa"/>
                    <w:right w:w="270.0" w:type="dxa"/>
                  </w:tcMar>
                </w:tcPr>
                <w:p w:rsidR="00000000" w:rsidDel="00000000" w:rsidP="00000000" w:rsidRDefault="00000000" w:rsidRPr="00000000" w14:paraId="00000009">
                  <w:pPr>
                    <w:pStyle w:val="Heading3"/>
                    <w:spacing w:before="0" w:lineRule="auto"/>
                    <w:rPr>
                      <w:rFonts w:ascii="Helvetica Neue" w:cs="Helvetica Neue" w:eastAsia="Helvetica Neue" w:hAnsi="Helvetica Neue"/>
                      <w:color w:val="202020"/>
                      <w:sz w:val="30"/>
                      <w:szCs w:val="30"/>
                    </w:rPr>
                  </w:pPr>
                  <w:r w:rsidDel="00000000" w:rsidR="00000000" w:rsidRPr="00000000">
                    <w:rPr>
                      <w:rFonts w:ascii="Helvetica Neue" w:cs="Helvetica Neue" w:eastAsia="Helvetica Neue" w:hAnsi="Helvetica Neue"/>
                      <w:color w:val="202020"/>
                      <w:sz w:val="21"/>
                      <w:szCs w:val="21"/>
                      <w:rtl w:val="0"/>
                    </w:rPr>
                    <w:t xml:space="preserve">Juan Amador, Biographisches</w:t>
                  </w:r>
                  <w:r w:rsidDel="00000000" w:rsidR="00000000" w:rsidRPr="00000000">
                    <w:rPr>
                      <w:rtl w:val="0"/>
                    </w:rPr>
                  </w:r>
                </w:p>
                <w:p w:rsidR="00000000" w:rsidDel="00000000" w:rsidP="00000000" w:rsidRDefault="00000000" w:rsidRPr="00000000" w14:paraId="0000000A">
                  <w:pPr>
                    <w:spacing w:line="360" w:lineRule="auto"/>
                    <w:rPr>
                      <w:rFonts w:ascii="Helvetica Neue" w:cs="Helvetica Neue" w:eastAsia="Helvetica Neue" w:hAnsi="Helvetica Neue"/>
                      <w:color w:val="222222"/>
                      <w:sz w:val="24"/>
                      <w:szCs w:val="24"/>
                    </w:rPr>
                  </w:pPr>
                  <w:r w:rsidDel="00000000" w:rsidR="00000000" w:rsidRPr="00000000">
                    <w:rPr>
                      <w:rFonts w:ascii="Helvetica Neue" w:cs="Helvetica Neue" w:eastAsia="Helvetica Neue" w:hAnsi="Helvetica Neue"/>
                      <w:color w:val="222222"/>
                      <w:rtl w:val="0"/>
                    </w:rPr>
                    <w:br w:type="textWrapping"/>
                  </w:r>
                  <w:r w:rsidDel="00000000" w:rsidR="00000000" w:rsidRPr="00000000">
                    <w:rPr>
                      <w:rFonts w:ascii="Helvetica Neue" w:cs="Helvetica Neue" w:eastAsia="Helvetica Neue" w:hAnsi="Helvetica Neue"/>
                      <w:color w:val="222222"/>
                      <w:sz w:val="21"/>
                      <w:szCs w:val="21"/>
                      <w:rtl w:val="0"/>
                    </w:rPr>
                    <w:t xml:space="preserve">Juan Amador (geb. 1968) ist einer der renommiertesten Köche weltweit. Seine avantgardistische Küche wurde bereits 2008 mit drei Michelin-Sternen ausgezeichnet – eine Spitzenbewertung, die er auch nach Standortwechseln stets verteidigte.</w:t>
                    <w:br w:type="textWrapping"/>
                    <w:br w:type="textWrapping"/>
                    <w:t xml:space="preserve">Geboren nahe Stuttgart als Sohn katalanisch-andalusischer Eltern, absolvierte Amador eine klassische Kochausbildung und arbeitete bei renommierten Lehrmeistern, bevor er 2004 sein erstes eigenes Restaurant eröffnete. Mit dem AMADOR in Langen bei Frankfurt etablierte er sich in Rekordzeit in der kulinarischen Weltspitze. Seit 2016 lebt und kocht er in Wien, wo sein Restaurant AMADOR 2019 als erstes und bisher einziges Drei-Sterne-Restaurant Österreichs ausgezeichnet wurde.</w:t>
                    <w:br w:type="textWrapping"/>
                    <w:br w:type="textWrapping"/>
                    <w:t xml:space="preserve">Neben der Gastronomie widmet sich Amador seit einigen Jahren auch intensiv der Kunst. Unter dem Künstlernamen „rodama“ schafft er abstrakte Werke, die – ähnlich seiner Küche – von Experimentierfreude, Dynamik und Präzision geprägt sind. Sein künstlerisches Schaffen ist eine Interpretation von Emotionen, Energie und Erlebnissen, die sich in beiden Disziplinen widerspiegeln.</w:t>
                  </w:r>
                  <w:r w:rsidDel="00000000" w:rsidR="00000000" w:rsidRPr="00000000">
                    <w:rPr>
                      <w:rtl w:val="0"/>
                    </w:rPr>
                  </w:r>
                </w:p>
              </w:tc>
            </w:tr>
          </w:tbl>
          <w:p w:rsidR="00000000" w:rsidDel="00000000" w:rsidP="00000000" w:rsidRDefault="00000000" w:rsidRPr="00000000" w14:paraId="0000000B">
            <w:pPr>
              <w:spacing w:line="240" w:lineRule="auto"/>
              <w:rPr>
                <w:rFonts w:ascii="Times New Roman" w:cs="Times New Roman" w:eastAsia="Times New Roman" w:hAnsi="Times New Roman"/>
              </w:rPr>
            </w:pPr>
            <w:r w:rsidDel="00000000" w:rsidR="00000000" w:rsidRPr="00000000">
              <w:rPr>
                <w:rtl w:val="0"/>
              </w:rPr>
            </w:r>
          </w:p>
        </w:tc>
      </w:tr>
    </w:tbl>
    <w:p w:rsidR="00000000" w:rsidDel="00000000" w:rsidP="00000000" w:rsidRDefault="00000000" w:rsidRPr="00000000" w14:paraId="000000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rPr>
      </w:pPr>
      <w:r w:rsidDel="00000000" w:rsidR="00000000" w:rsidRPr="00000000">
        <w:rPr>
          <w:rtl w:val="0"/>
        </w:rPr>
      </w:r>
    </w:p>
    <w:tbl>
      <w:tblPr>
        <w:tblStyle w:val="Table3"/>
        <w:tblW w:w="9020.0" w:type="dxa"/>
        <w:jc w:val="left"/>
        <w:tblLayout w:type="fixed"/>
        <w:tblLook w:val="0400"/>
      </w:tblPr>
      <w:tblGrid>
        <w:gridCol w:w="9020"/>
        <w:tblGridChange w:id="0">
          <w:tblGrid>
            <w:gridCol w:w="9020"/>
          </w:tblGrid>
        </w:tblGridChange>
      </w:tblGrid>
      <w:tr>
        <w:trPr>
          <w:cantSplit w:val="0"/>
          <w:tblHeader w:val="0"/>
        </w:trPr>
        <w:tc>
          <w:tcPr>
            <w:tcMar>
              <w:top w:w="135.0" w:type="dxa"/>
              <w:left w:w="135.0" w:type="dxa"/>
              <w:bottom w:w="135.0" w:type="dxa"/>
              <w:right w:w="135.0" w:type="dxa"/>
            </w:tcMar>
          </w:tcPr>
          <w:p w:rsidR="00000000" w:rsidDel="00000000" w:rsidP="00000000" w:rsidRDefault="00000000" w:rsidRPr="00000000" w14:paraId="0000000D">
            <w:pPr>
              <w:rPr>
                <w:sz w:val="24"/>
                <w:szCs w:val="24"/>
              </w:rPr>
            </w:pPr>
            <w:r w:rsidDel="00000000" w:rsidR="00000000" w:rsidRPr="00000000">
              <w:rPr>
                <w:rtl w:val="0"/>
              </w:rPr>
            </w:r>
          </w:p>
        </w:tc>
      </w:tr>
      <w:tr>
        <w:trPr>
          <w:cantSplit w:val="0"/>
          <w:tblHeader w:val="0"/>
        </w:trPr>
        <w:tc>
          <w:tcPr>
            <w:tcMar>
              <w:top w:w="270.0" w:type="dxa"/>
              <w:left w:w="270.0" w:type="dxa"/>
              <w:bottom w:w="270.0" w:type="dxa"/>
              <w:right w:w="270.0" w:type="dxa"/>
            </w:tcMar>
            <w:vAlign w:val="center"/>
          </w:tcPr>
          <w:p w:rsidR="00000000" w:rsidDel="00000000" w:rsidP="00000000" w:rsidRDefault="00000000" w:rsidRPr="00000000" w14:paraId="000000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4"/>
                <w:szCs w:val="24"/>
              </w:rPr>
            </w:pPr>
            <w:r w:rsidDel="00000000" w:rsidR="00000000" w:rsidRPr="00000000">
              <w:rPr>
                <w:rtl w:val="0"/>
              </w:rPr>
            </w:r>
          </w:p>
          <w:tbl>
            <w:tblPr>
              <w:tblStyle w:val="Table4"/>
              <w:tblW w:w="8480.0" w:type="dxa"/>
              <w:jc w:val="left"/>
              <w:tblBorders>
                <w:top w:color="eaeaea" w:space="0" w:sz="12" w:val="single"/>
              </w:tblBorders>
              <w:tblLayout w:type="fixed"/>
              <w:tblLook w:val="0400"/>
            </w:tblPr>
            <w:tblGrid>
              <w:gridCol w:w="8480"/>
              <w:tblGridChange w:id="0">
                <w:tblGrid>
                  <w:gridCol w:w="8480"/>
                </w:tblGrid>
              </w:tblGridChange>
            </w:tblGrid>
            <w:tr>
              <w:trPr>
                <w:cantSplit w:val="0"/>
                <w:tblHeader w:val="0"/>
              </w:trPr>
              <w:tc>
                <w:tcPr>
                  <w:vAlign w:val="center"/>
                </w:tcPr>
                <w:p w:rsidR="00000000" w:rsidDel="00000000" w:rsidP="00000000" w:rsidRDefault="00000000" w:rsidRPr="00000000" w14:paraId="0000000F">
                  <w:pPr>
                    <w:spacing w:line="240" w:lineRule="auto"/>
                    <w:rPr>
                      <w:rFonts w:ascii="Times New Roman" w:cs="Times New Roman" w:eastAsia="Times New Roman" w:hAnsi="Times New Roman"/>
                      <w:sz w:val="24"/>
                      <w:szCs w:val="24"/>
                    </w:rPr>
                  </w:pPr>
                  <w:r w:rsidDel="00000000" w:rsidR="00000000" w:rsidRPr="00000000">
                    <w:rPr>
                      <w:rtl w:val="0"/>
                    </w:rPr>
                  </w:r>
                </w:p>
              </w:tc>
            </w:tr>
          </w:tbl>
          <w:p w:rsidR="00000000" w:rsidDel="00000000" w:rsidP="00000000" w:rsidRDefault="00000000" w:rsidRPr="00000000" w14:paraId="00000010">
            <w:pPr>
              <w:spacing w:line="240" w:lineRule="auto"/>
              <w:rPr>
                <w:rFonts w:ascii="Times New Roman" w:cs="Times New Roman" w:eastAsia="Times New Roman" w:hAnsi="Times New Roman"/>
                <w:sz w:val="24"/>
                <w:szCs w:val="24"/>
              </w:rPr>
            </w:pPr>
            <w:r w:rsidDel="00000000" w:rsidR="00000000" w:rsidRPr="00000000">
              <w:rPr>
                <w:rtl w:val="0"/>
              </w:rPr>
            </w:r>
          </w:p>
        </w:tc>
      </w:tr>
    </w:tbl>
    <w:p w:rsidR="00000000" w:rsidDel="00000000" w:rsidP="00000000" w:rsidRDefault="00000000" w:rsidRPr="00000000" w14:paraId="000000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bl>
      <w:tblPr>
        <w:tblStyle w:val="Table5"/>
        <w:tblW w:w="9020.0" w:type="dxa"/>
        <w:jc w:val="left"/>
        <w:tblLayout w:type="fixed"/>
        <w:tblLook w:val="0400"/>
      </w:tblPr>
      <w:tblGrid>
        <w:gridCol w:w="9020"/>
        <w:tblGridChange w:id="0">
          <w:tblGrid>
            <w:gridCol w:w="9020"/>
          </w:tblGrid>
        </w:tblGridChange>
      </w:tblGrid>
      <w:tr>
        <w:trPr>
          <w:cantSplit w:val="0"/>
          <w:tblHeader w:val="0"/>
        </w:trPr>
        <w:tc>
          <w:tcPr>
            <w:tcMar>
              <w:top w:w="135.0" w:type="dxa"/>
              <w:left w:w="0.0" w:type="dxa"/>
              <w:bottom w:w="0.0" w:type="dxa"/>
              <w:right w:w="0.0" w:type="dxa"/>
            </w:tcMar>
          </w:tcPr>
          <w:p w:rsidR="00000000" w:rsidDel="00000000" w:rsidP="00000000" w:rsidRDefault="00000000" w:rsidRPr="00000000" w14:paraId="00000012">
            <w:pPr>
              <w:rPr/>
            </w:pPr>
            <w:r w:rsidDel="00000000" w:rsidR="00000000" w:rsidRPr="00000000">
              <w:rPr>
                <w:rtl w:val="0"/>
              </w:rPr>
            </w:r>
          </w:p>
          <w:p w:rsidR="00000000" w:rsidDel="00000000" w:rsidP="00000000" w:rsidRDefault="00000000" w:rsidRPr="00000000" w14:paraId="00000013">
            <w:pPr>
              <w:rPr/>
            </w:pPr>
            <w:r w:rsidDel="00000000" w:rsidR="00000000" w:rsidRPr="00000000">
              <w:rPr>
                <w:rtl w:val="0"/>
              </w:rPr>
            </w:r>
          </w:p>
          <w:p w:rsidR="00000000" w:rsidDel="00000000" w:rsidP="00000000" w:rsidRDefault="00000000" w:rsidRPr="00000000" w14:paraId="00000014">
            <w:pPr>
              <w:rPr/>
            </w:pPr>
            <w:r w:rsidDel="00000000" w:rsidR="00000000" w:rsidRPr="00000000">
              <w:rPr>
                <w:rtl w:val="0"/>
              </w:rPr>
            </w:r>
          </w:p>
          <w:p w:rsidR="00000000" w:rsidDel="00000000" w:rsidP="00000000" w:rsidRDefault="00000000" w:rsidRPr="00000000" w14:paraId="00000015">
            <w:pPr>
              <w:rPr/>
            </w:pPr>
            <w:r w:rsidDel="00000000" w:rsidR="00000000" w:rsidRPr="00000000">
              <w:rPr>
                <w:rtl w:val="0"/>
              </w:rPr>
            </w:r>
          </w:p>
          <w:p w:rsidR="00000000" w:rsidDel="00000000" w:rsidP="00000000" w:rsidRDefault="00000000" w:rsidRPr="00000000" w14:paraId="00000016">
            <w:pPr>
              <w:rPr/>
            </w:pPr>
            <w:r w:rsidDel="00000000" w:rsidR="00000000" w:rsidRPr="00000000">
              <w:rPr>
                <w:rtl w:val="0"/>
              </w:rPr>
            </w:r>
          </w:p>
          <w:tbl>
            <w:tblPr>
              <w:tblStyle w:val="Table6"/>
              <w:tblW w:w="9020.0" w:type="dxa"/>
              <w:jc w:val="left"/>
              <w:tblLayout w:type="fixed"/>
              <w:tblLook w:val="0400"/>
            </w:tblPr>
            <w:tblGrid>
              <w:gridCol w:w="9020"/>
              <w:tblGridChange w:id="0">
                <w:tblGrid>
                  <w:gridCol w:w="9020"/>
                </w:tblGrid>
              </w:tblGridChange>
            </w:tblGrid>
            <w:tr>
              <w:trPr>
                <w:cantSplit w:val="0"/>
                <w:tblHeader w:val="0"/>
              </w:trPr>
              <w:tc>
                <w:tcPr>
                  <w:tcMar>
                    <w:top w:w="0.0" w:type="dxa"/>
                    <w:left w:w="270.0" w:type="dxa"/>
                    <w:bottom w:w="135.0" w:type="dxa"/>
                    <w:right w:w="270.0" w:type="dxa"/>
                  </w:tcMar>
                </w:tcPr>
                <w:p w:rsidR="00000000" w:rsidDel="00000000" w:rsidP="00000000" w:rsidRDefault="00000000" w:rsidRPr="00000000" w14:paraId="00000017">
                  <w:pPr>
                    <w:spacing w:line="360" w:lineRule="auto"/>
                    <w:rPr>
                      <w:rFonts w:ascii="Helvetica Neue" w:cs="Helvetica Neue" w:eastAsia="Helvetica Neue" w:hAnsi="Helvetica Neue"/>
                      <w:color w:val="222222"/>
                      <w:sz w:val="21"/>
                      <w:szCs w:val="21"/>
                    </w:rPr>
                  </w:pPr>
                  <w:r w:rsidDel="00000000" w:rsidR="00000000" w:rsidRPr="00000000">
                    <w:rPr>
                      <w:rFonts w:ascii="Helvetica Neue" w:cs="Helvetica Neue" w:eastAsia="Helvetica Neue" w:hAnsi="Helvetica Neue"/>
                      <w:color w:val="222222"/>
                      <w:sz w:val="24"/>
                      <w:szCs w:val="24"/>
                      <w:rtl w:val="0"/>
                    </w:rPr>
                    <w:br w:type="textWrapping"/>
                  </w:r>
                  <w:r w:rsidDel="00000000" w:rsidR="00000000" w:rsidRPr="00000000">
                    <w:rPr>
                      <w:rFonts w:ascii="Helvetica Neue" w:cs="Helvetica Neue" w:eastAsia="Helvetica Neue" w:hAnsi="Helvetica Neue"/>
                      <w:b w:val="1"/>
                      <w:color w:val="222222"/>
                      <w:sz w:val="21"/>
                      <w:szCs w:val="21"/>
                      <w:rtl w:val="0"/>
                    </w:rPr>
                    <w:t xml:space="preserve">Über die Nitsch Foundation</w:t>
                  </w:r>
                  <w:r w:rsidDel="00000000" w:rsidR="00000000" w:rsidRPr="00000000">
                    <w:rPr>
                      <w:rFonts w:ascii="Helvetica Neue" w:cs="Helvetica Neue" w:eastAsia="Helvetica Neue" w:hAnsi="Helvetica Neue"/>
                      <w:color w:val="222222"/>
                      <w:sz w:val="24"/>
                      <w:szCs w:val="24"/>
                      <w:rtl w:val="0"/>
                    </w:rPr>
                    <w:br w:type="textWrapping"/>
                    <w:br w:type="textWrapping"/>
                  </w:r>
                  <w:r w:rsidDel="00000000" w:rsidR="00000000" w:rsidRPr="00000000">
                    <w:rPr>
                      <w:rFonts w:ascii="Helvetica Neue" w:cs="Helvetica Neue" w:eastAsia="Helvetica Neue" w:hAnsi="Helvetica Neue"/>
                      <w:color w:val="222222"/>
                      <w:sz w:val="21"/>
                      <w:szCs w:val="21"/>
                      <w:rtl w:val="0"/>
                    </w:rPr>
                    <w:t xml:space="preserve">Die Nitsch Foundation wurde im Jahr 2009 gegründet, um die bedeutende Position des Künstlers Hermann Nitsch zu fördern und sein Vermächtnis, das Orgien Mysterien Theater zu bewahren.</w:t>
                    <w:br w:type="textWrapping"/>
                    <w:br w:type="textWrapping"/>
                    <w:t xml:space="preserve">Neben der Herausgabe von Publikationen und Editionen, der Organisation von Aktionen und performativen Veranstaltungen, zählt auch die Kuration und Umsetzung von Ausstellungen von "Gastkünstler:innen" zu den Tätigkeiten der Nitsch Foundation.</w:t>
                    <w:br w:type="textWrapping"/>
                    <w:br w:type="textWrapping"/>
                    <w:t xml:space="preserve">So zeigt die Foundation in ihren Räumlichkeiten in der Wiener Innenstadt regelmäßig künstlerische Positionen, die dem Werk oder auch Hermann Nitsch als Person verbunden sind. </w:t>
                  </w:r>
                  <w:hyperlink r:id="rId7">
                    <w:r w:rsidDel="00000000" w:rsidR="00000000" w:rsidRPr="00000000">
                      <w:rPr>
                        <w:rFonts w:ascii="Helvetica Neue" w:cs="Helvetica Neue" w:eastAsia="Helvetica Neue" w:hAnsi="Helvetica Neue"/>
                        <w:color w:val="222222"/>
                        <w:sz w:val="21"/>
                        <w:szCs w:val="21"/>
                        <w:u w:val="single"/>
                        <w:rtl w:val="0"/>
                      </w:rPr>
                      <w:t xml:space="preserve">Mehr dazu finden Sie hier.</w:t>
                    </w:r>
                  </w:hyperlink>
                  <w:r w:rsidDel="00000000" w:rsidR="00000000" w:rsidRPr="00000000">
                    <w:rPr>
                      <w:rtl w:val="0"/>
                    </w:rPr>
                  </w:r>
                </w:p>
                <w:p w:rsidR="00000000" w:rsidDel="00000000" w:rsidP="00000000" w:rsidRDefault="00000000" w:rsidRPr="00000000" w14:paraId="00000018">
                  <w:pPr>
                    <w:spacing w:line="360" w:lineRule="auto"/>
                    <w:rPr>
                      <w:rFonts w:ascii="Helvetica Neue" w:cs="Helvetica Neue" w:eastAsia="Helvetica Neue" w:hAnsi="Helvetica Neue"/>
                      <w:color w:val="222222"/>
                      <w:sz w:val="21"/>
                      <w:szCs w:val="21"/>
                    </w:rPr>
                  </w:pPr>
                  <w:r w:rsidDel="00000000" w:rsidR="00000000" w:rsidRPr="00000000">
                    <w:rPr>
                      <w:rtl w:val="0"/>
                    </w:rPr>
                  </w:r>
                </w:p>
                <w:p w:rsidR="00000000" w:rsidDel="00000000" w:rsidP="00000000" w:rsidRDefault="00000000" w:rsidRPr="00000000" w14:paraId="00000019">
                  <w:pPr>
                    <w:pStyle w:val="Heading3"/>
                    <w:spacing w:before="0" w:lineRule="auto"/>
                    <w:rPr>
                      <w:rFonts w:ascii="Helvetica Neue" w:cs="Helvetica Neue" w:eastAsia="Helvetica Neue" w:hAnsi="Helvetica Neue"/>
                      <w:color w:val="202020"/>
                      <w:sz w:val="30"/>
                      <w:szCs w:val="30"/>
                    </w:rPr>
                  </w:pPr>
                  <w:r w:rsidDel="00000000" w:rsidR="00000000" w:rsidRPr="00000000">
                    <w:rPr>
                      <w:rFonts w:ascii="Arial" w:cs="Arial" w:eastAsia="Arial" w:hAnsi="Arial"/>
                      <w:b w:val="1"/>
                      <w:color w:val="808080"/>
                      <w:sz w:val="30"/>
                      <w:szCs w:val="30"/>
                      <w:rtl w:val="0"/>
                    </w:rPr>
                    <w:t xml:space="preserve">Pressekontakt und weitere Informationen</w:t>
                  </w:r>
                  <w:r w:rsidDel="00000000" w:rsidR="00000000" w:rsidRPr="00000000">
                    <w:rPr>
                      <w:rtl w:val="0"/>
                    </w:rPr>
                  </w:r>
                </w:p>
                <w:p w:rsidR="00000000" w:rsidDel="00000000" w:rsidP="00000000" w:rsidRDefault="00000000" w:rsidRPr="00000000" w14:paraId="0000001A">
                  <w:pPr>
                    <w:rPr>
                      <w:rFonts w:ascii="Times New Roman" w:cs="Times New Roman" w:eastAsia="Times New Roman" w:hAnsi="Times New Roman"/>
                      <w:sz w:val="24"/>
                      <w:szCs w:val="24"/>
                    </w:rPr>
                  </w:pPr>
                  <w:r w:rsidDel="00000000" w:rsidR="00000000" w:rsidRPr="00000000">
                    <w:rPr>
                      <w:rtl w:val="0"/>
                    </w:rPr>
                    <w:br w:type="textWrapping"/>
                  </w:r>
                  <w:r w:rsidDel="00000000" w:rsidR="00000000" w:rsidRPr="00000000">
                    <w:rPr>
                      <w:rFonts w:ascii="Arial" w:cs="Arial" w:eastAsia="Arial" w:hAnsi="Arial"/>
                      <w:b w:val="1"/>
                      <w:color w:val="000000"/>
                      <w:sz w:val="21"/>
                      <w:szCs w:val="21"/>
                      <w:rtl w:val="0"/>
                    </w:rPr>
                    <w:t xml:space="preserve">Ana Berlin, a b c works</w:t>
                  </w:r>
                  <w:r w:rsidDel="00000000" w:rsidR="00000000" w:rsidRPr="00000000">
                    <w:rPr>
                      <w:rFonts w:ascii="Arial" w:cs="Arial" w:eastAsia="Arial" w:hAnsi="Arial"/>
                      <w:sz w:val="21"/>
                      <w:szCs w:val="21"/>
                      <w:rtl w:val="0"/>
                    </w:rPr>
                    <w:br w:type="textWrapping"/>
                  </w:r>
                  <w:hyperlink r:id="rId8">
                    <w:r w:rsidDel="00000000" w:rsidR="00000000" w:rsidRPr="00000000">
                      <w:rPr>
                        <w:rFonts w:ascii="Arial" w:cs="Arial" w:eastAsia="Arial" w:hAnsi="Arial"/>
                        <w:b w:val="1"/>
                        <w:color w:val="000000"/>
                        <w:sz w:val="21"/>
                        <w:szCs w:val="21"/>
                        <w:u w:val="single"/>
                        <w:rtl w:val="0"/>
                      </w:rPr>
                      <w:t xml:space="preserve">hello@abc-works.today</w:t>
                    </w:r>
                  </w:hyperlink>
                  <w:r w:rsidDel="00000000" w:rsidR="00000000" w:rsidRPr="00000000">
                    <w:rPr>
                      <w:rFonts w:ascii="Arial" w:cs="Arial" w:eastAsia="Arial" w:hAnsi="Arial"/>
                      <w:sz w:val="21"/>
                      <w:szCs w:val="21"/>
                      <w:rtl w:val="0"/>
                    </w:rPr>
                    <w:br w:type="textWrapping"/>
                  </w:r>
                  <w:r w:rsidDel="00000000" w:rsidR="00000000" w:rsidRPr="00000000">
                    <w:rPr>
                      <w:rFonts w:ascii="Arial" w:cs="Arial" w:eastAsia="Arial" w:hAnsi="Arial"/>
                      <w:color w:val="000000"/>
                      <w:sz w:val="21"/>
                      <w:szCs w:val="21"/>
                      <w:rtl w:val="0"/>
                    </w:rPr>
                    <w:t xml:space="preserve">t: +43 660 47 53 818</w:t>
                  </w:r>
                  <w:r w:rsidDel="00000000" w:rsidR="00000000" w:rsidRPr="00000000">
                    <w:rPr>
                      <w:rtl w:val="0"/>
                    </w:rPr>
                  </w:r>
                </w:p>
                <w:p w:rsidR="00000000" w:rsidDel="00000000" w:rsidP="00000000" w:rsidRDefault="00000000" w:rsidRPr="00000000" w14:paraId="0000001B">
                  <w:pPr>
                    <w:spacing w:line="360" w:lineRule="auto"/>
                    <w:rPr>
                      <w:rFonts w:ascii="Helvetica Neue" w:cs="Helvetica Neue" w:eastAsia="Helvetica Neue" w:hAnsi="Helvetica Neue"/>
                      <w:color w:val="222222"/>
                      <w:sz w:val="24"/>
                      <w:szCs w:val="24"/>
                    </w:rPr>
                  </w:pPr>
                  <w:r w:rsidDel="00000000" w:rsidR="00000000" w:rsidRPr="00000000">
                    <w:rPr>
                      <w:rtl w:val="0"/>
                    </w:rPr>
                  </w:r>
                </w:p>
              </w:tc>
            </w:tr>
          </w:tbl>
          <w:p w:rsidR="00000000" w:rsidDel="00000000" w:rsidP="00000000" w:rsidRDefault="00000000" w:rsidRPr="00000000" w14:paraId="0000001C">
            <w:pPr>
              <w:spacing w:line="240" w:lineRule="auto"/>
              <w:rPr>
                <w:rFonts w:ascii="Times New Roman" w:cs="Times New Roman" w:eastAsia="Times New Roman" w:hAnsi="Times New Roman"/>
                <w:sz w:val="24"/>
                <w:szCs w:val="24"/>
              </w:rPr>
            </w:pPr>
            <w:r w:rsidDel="00000000" w:rsidR="00000000" w:rsidRPr="00000000">
              <w:rPr>
                <w:rtl w:val="0"/>
              </w:rPr>
            </w:r>
          </w:p>
        </w:tc>
      </w:tr>
    </w:tbl>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spacing w:after="150" w:before="150" w:line="360" w:lineRule="auto"/>
        <w:ind w:left="0" w:right="0" w:firstLine="0"/>
        <w:jc w:val="left"/>
        <w:rPr>
          <w:rFonts w:ascii="Helvetica Neue" w:cs="Helvetica Neue" w:eastAsia="Helvetica Neue" w:hAnsi="Helvetica Neue"/>
          <w:b w:val="0"/>
          <w:i w:val="0"/>
          <w:smallCaps w:val="0"/>
          <w:strike w:val="0"/>
          <w:color w:val="202020"/>
          <w:sz w:val="24"/>
          <w:szCs w:val="24"/>
          <w:u w:val="none"/>
          <w:shd w:fill="auto" w:val="clear"/>
          <w:vertAlign w:val="baseline"/>
        </w:rPr>
      </w:pPr>
      <w:r w:rsidDel="00000000" w:rsidR="00000000" w:rsidRPr="00000000">
        <w:rPr>
          <w:rFonts w:ascii="Helvetica Neue" w:cs="Helvetica Neue" w:eastAsia="Helvetica Neue" w:hAnsi="Helvetica Neue"/>
          <w:b w:val="0"/>
          <w:i w:val="0"/>
          <w:smallCaps w:val="0"/>
          <w:strike w:val="0"/>
          <w:color w:val="202020"/>
          <w:sz w:val="24"/>
          <w:szCs w:val="24"/>
          <w:u w:val="none"/>
          <w:shd w:fill="auto" w:val="clear"/>
          <w:vertAlign w:val="baseline"/>
          <w:rtl w:val="0"/>
        </w:rPr>
        <w:br w:type="textWrapping"/>
        <w:t xml:space="preserve"> </w:t>
      </w:r>
    </w:p>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640"/>
        </w:tabs>
        <w:spacing w:after="0" w:before="400" w:line="300" w:lineRule="auto"/>
        <w:ind w:left="0" w:right="0" w:firstLine="0"/>
        <w:jc w:val="left"/>
        <w:rPr>
          <w:rFonts w:ascii="Helsinki Book" w:cs="Helsinki Book" w:eastAsia="Helsinki Book" w:hAnsi="Helsinki Book"/>
          <w:b w:val="0"/>
          <w:i w:val="0"/>
          <w:smallCaps w:val="0"/>
          <w:strike w:val="0"/>
          <w:color w:val="404040"/>
          <w:sz w:val="20"/>
          <w:szCs w:val="20"/>
          <w:u w:val="none"/>
          <w:shd w:fill="auto" w:val="clear"/>
          <w:vertAlign w:val="baseline"/>
        </w:rPr>
      </w:pPr>
      <w:r w:rsidDel="00000000" w:rsidR="00000000" w:rsidRPr="00000000">
        <w:rPr>
          <w:rtl w:val="0"/>
        </w:rPr>
      </w:r>
    </w:p>
    <w:sectPr>
      <w:headerReference r:id="rId9" w:type="default"/>
      <w:headerReference r:id="rId10" w:type="first"/>
      <w:footerReference r:id="rId11" w:type="default"/>
      <w:footerReference r:id="rId12" w:type="first"/>
      <w:pgSz w:h="16820" w:w="11900" w:orient="portrait"/>
      <w:pgMar w:bottom="1701" w:top="2183" w:left="1440" w:right="1440" w:header="794" w:footer="471"/>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Times New Roman"/>
  <w:font w:name="Arial"/>
  <w:font w:name="Helsinki Book"/>
  <w:font w:name="Helvetica Neue">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Bell MT">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Bell MT" w:cs="Bell MT" w:eastAsia="Bell MT" w:hAnsi="Bell MT"/>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right"/>
      <w:rPr>
        <w:rFonts w:ascii="Bell MT" w:cs="Bell MT" w:eastAsia="Bell MT" w:hAnsi="Bell MT"/>
        <w:b w:val="0"/>
        <w:i w:val="0"/>
        <w:smallCaps w:val="0"/>
        <w:strike w:val="0"/>
        <w:color w:val="000000"/>
        <w:sz w:val="22"/>
        <w:szCs w:val="22"/>
        <w:u w:val="none"/>
        <w:shd w:fill="auto" w:val="clear"/>
        <w:vertAlign w:val="baseline"/>
      </w:rPr>
    </w:pPr>
    <w:r w:rsidDel="00000000" w:rsidR="00000000" w:rsidRPr="00000000">
      <w:rPr>
        <w:rtl w:val="0"/>
      </w:rPr>
    </w:r>
    <w:r w:rsidDel="00000000" w:rsidR="00000000" w:rsidRPr="00000000">
      <w:drawing>
        <wp:anchor allowOverlap="1" behindDoc="1" distB="0" distT="0" distL="0" distR="0" hidden="0" layoutInCell="1" locked="0" relativeHeight="0" simplePos="0">
          <wp:simplePos x="0" y="0"/>
          <wp:positionH relativeFrom="column">
            <wp:posOffset>127635</wp:posOffset>
          </wp:positionH>
          <wp:positionV relativeFrom="paragraph">
            <wp:posOffset>107576</wp:posOffset>
          </wp:positionV>
          <wp:extent cx="5471795" cy="93980"/>
          <wp:effectExtent b="0" l="0" r="0" t="0"/>
          <wp:wrapNone/>
          <wp:docPr id="9"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5471795" cy="93980"/>
                  </a:xfrm>
                  <a:prstGeom prst="rect"/>
                  <a:ln/>
                </pic:spPr>
              </pic:pic>
            </a:graphicData>
          </a:graphic>
        </wp:anchor>
      </w:drawing>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Bell MT" w:cs="Bell MT" w:eastAsia="Bell MT" w:hAnsi="Bell MT"/>
        <w:b w:val="0"/>
        <w:i w:val="0"/>
        <w:smallCaps w:val="0"/>
        <w:strike w:val="0"/>
        <w:color w:val="000000"/>
        <w:sz w:val="22"/>
        <w:szCs w:val="22"/>
        <w:u w:val="none"/>
        <w:shd w:fill="auto" w:val="clear"/>
        <w:vertAlign w:val="baseline"/>
      </w:rPr>
    </w:pPr>
    <w:r w:rsidDel="00000000" w:rsidR="00000000" w:rsidRPr="00000000">
      <w:rPr>
        <w:rtl w:val="0"/>
      </w:rPr>
    </w:r>
    <w:r w:rsidDel="00000000" w:rsidR="00000000" w:rsidRPr="00000000">
      <w:drawing>
        <wp:anchor allowOverlap="1" behindDoc="1" distB="0" distT="0" distL="0" distR="0" hidden="0" layoutInCell="1" locked="0" relativeHeight="0" simplePos="0">
          <wp:simplePos x="0" y="0"/>
          <wp:positionH relativeFrom="column">
            <wp:posOffset>-140334</wp:posOffset>
          </wp:positionH>
          <wp:positionV relativeFrom="paragraph">
            <wp:posOffset>-9329</wp:posOffset>
          </wp:positionV>
          <wp:extent cx="6008914" cy="217854"/>
          <wp:effectExtent b="0" l="0" r="0" t="0"/>
          <wp:wrapNone/>
          <wp:docPr id="6"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6008914" cy="217854"/>
                  </a:xfrm>
                  <a:prstGeom prst="rect"/>
                  <a:ln/>
                </pic:spPr>
              </pic:pic>
            </a:graphicData>
          </a:graphic>
        </wp:anchor>
      </w:drawing>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 w:val="left" w:leader="none" w:pos="4504"/>
        <w:tab w:val="center" w:leader="none" w:pos="4870"/>
      </w:tabs>
      <w:spacing w:after="800" w:before="0" w:line="300" w:lineRule="auto"/>
      <w:ind w:left="0" w:right="-720" w:firstLine="0"/>
      <w:jc w:val="left"/>
      <w:rPr>
        <w:rFonts w:ascii="Bell MT" w:cs="Bell MT" w:eastAsia="Bell MT" w:hAnsi="Bell MT"/>
        <w:b w:val="0"/>
        <w:i w:val="0"/>
        <w:smallCaps w:val="0"/>
        <w:strike w:val="0"/>
        <w:color w:val="262626"/>
        <w:sz w:val="18"/>
        <w:szCs w:val="18"/>
        <w:u w:val="none"/>
        <w:shd w:fill="auto" w:val="clear"/>
        <w:vertAlign w:val="baseline"/>
      </w:rPr>
    </w:pPr>
    <w:r w:rsidDel="00000000" w:rsidR="00000000" w:rsidRPr="00000000">
      <w:rPr>
        <w:rFonts w:ascii="Bell MT" w:cs="Bell MT" w:eastAsia="Bell MT" w:hAnsi="Bell MT"/>
        <w:b w:val="0"/>
        <w:i w:val="0"/>
        <w:smallCaps w:val="0"/>
        <w:strike w:val="0"/>
        <w:color w:val="262626"/>
        <w:sz w:val="18"/>
        <w:szCs w:val="18"/>
        <w:u w:val="none"/>
        <w:shd w:fill="auto" w:val="clear"/>
        <w:vertAlign w:val="baseline"/>
        <w:rtl w:val="0"/>
      </w:rPr>
      <w:tab/>
    </w:r>
    <w:r w:rsidDel="00000000" w:rsidR="00000000" w:rsidRPr="00000000">
      <w:drawing>
        <wp:anchor allowOverlap="1" behindDoc="1" distB="0" distT="0" distL="0" distR="0" hidden="0" layoutInCell="1" locked="0" relativeHeight="0" simplePos="0">
          <wp:simplePos x="0" y="0"/>
          <wp:positionH relativeFrom="column">
            <wp:posOffset>3703992</wp:posOffset>
          </wp:positionH>
          <wp:positionV relativeFrom="paragraph">
            <wp:posOffset>839237</wp:posOffset>
          </wp:positionV>
          <wp:extent cx="2411730" cy="199390"/>
          <wp:effectExtent b="0" l="0" r="0" t="0"/>
          <wp:wrapNone/>
          <wp:docPr id="8" name="image3.png"/>
          <a:graphic>
            <a:graphicData uri="http://schemas.openxmlformats.org/drawingml/2006/picture">
              <pic:pic>
                <pic:nvPicPr>
                  <pic:cNvPr id="0" name="image3.png"/>
                  <pic:cNvPicPr preferRelativeResize="0"/>
                </pic:nvPicPr>
                <pic:blipFill>
                  <a:blip r:embed="rId1"/>
                  <a:srcRect b="0" l="0" r="0" t="0"/>
                  <a:stretch>
                    <a:fillRect/>
                  </a:stretch>
                </pic:blipFill>
                <pic:spPr>
                  <a:xfrm>
                    <a:off x="0" y="0"/>
                    <a:ext cx="2411730" cy="199390"/>
                  </a:xfrm>
                  <a:prstGeom prst="rect"/>
                  <a:ln/>
                </pic:spPr>
              </pic:pic>
            </a:graphicData>
          </a:graphic>
        </wp:anchor>
      </w:drawing>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120" w:line="240" w:lineRule="auto"/>
      <w:ind w:left="0" w:right="-720" w:firstLine="0"/>
      <w:jc w:val="center"/>
      <w:rPr>
        <w:rFonts w:ascii="Bell MT" w:cs="Bell MT" w:eastAsia="Bell MT" w:hAnsi="Bell MT"/>
        <w:b w:val="0"/>
        <w:i w:val="0"/>
        <w:smallCaps w:val="0"/>
        <w:strike w:val="0"/>
        <w:color w:val="262626"/>
        <w:sz w:val="18"/>
        <w:szCs w:val="18"/>
        <w:u w:val="none"/>
        <w:shd w:fill="auto" w:val="clear"/>
        <w:vertAlign w:val="baseline"/>
      </w:rPr>
    </w:pPr>
    <w:r w:rsidDel="00000000" w:rsidR="00000000" w:rsidRPr="00000000">
      <w:rPr>
        <w:rtl w:val="0"/>
      </w:rPr>
    </w:r>
    <w:r w:rsidDel="00000000" w:rsidR="00000000" w:rsidRPr="00000000">
      <w:drawing>
        <wp:anchor allowOverlap="1" behindDoc="1" distB="0" distT="0" distL="0" distR="0" hidden="0" layoutInCell="1" locked="0" relativeHeight="0" simplePos="0">
          <wp:simplePos x="0" y="0"/>
          <wp:positionH relativeFrom="column">
            <wp:posOffset>3926204</wp:posOffset>
          </wp:positionH>
          <wp:positionV relativeFrom="paragraph">
            <wp:posOffset>832679</wp:posOffset>
          </wp:positionV>
          <wp:extent cx="2230016" cy="184732"/>
          <wp:effectExtent b="0" l="0" r="0" t="0"/>
          <wp:wrapNone/>
          <wp:docPr id="7" name="image4.png"/>
          <a:graphic>
            <a:graphicData uri="http://schemas.openxmlformats.org/drawingml/2006/picture">
              <pic:pic>
                <pic:nvPicPr>
                  <pic:cNvPr id="0" name="image4.png"/>
                  <pic:cNvPicPr preferRelativeResize="0"/>
                </pic:nvPicPr>
                <pic:blipFill>
                  <a:blip r:embed="rId1"/>
                  <a:srcRect b="0" l="0" r="0" t="0"/>
                  <a:stretch>
                    <a:fillRect/>
                  </a:stretch>
                </pic:blipFill>
                <pic:spPr>
                  <a:xfrm>
                    <a:off x="0" y="0"/>
                    <a:ext cx="2230016" cy="184732"/>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Bell MT" w:cs="Bell MT" w:eastAsia="Bell MT" w:hAnsi="Bell MT"/>
        <w:sz w:val="22"/>
        <w:szCs w:val="22"/>
        <w:lang w:val="de-DE"/>
      </w:rPr>
    </w:rPrDefault>
    <w:pPrDefault>
      <w:pPr>
        <w:spacing w:line="300"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480" w:lineRule="auto"/>
    </w:pPr>
    <w:rPr>
      <w:rFonts w:ascii="Bell MT" w:cs="Bell MT" w:eastAsia="Bell MT" w:hAnsi="Bell MT"/>
      <w:b w:val="1"/>
      <w:color w:val="690021"/>
      <w:sz w:val="28"/>
      <w:szCs w:val="28"/>
    </w:rPr>
  </w:style>
  <w:style w:type="paragraph" w:styleId="Heading2">
    <w:name w:val="heading 2"/>
    <w:basedOn w:val="Normal"/>
    <w:next w:val="Normal"/>
    <w:pPr>
      <w:keepNext w:val="1"/>
      <w:keepLines w:val="1"/>
      <w:spacing w:before="200" w:lineRule="auto"/>
    </w:pPr>
    <w:rPr>
      <w:rFonts w:ascii="Bell MT" w:cs="Bell MT" w:eastAsia="Bell MT" w:hAnsi="Bell MT"/>
      <w:b w:val="1"/>
      <w:color w:val="8d002d"/>
      <w:sz w:val="26"/>
      <w:szCs w:val="26"/>
    </w:rPr>
  </w:style>
  <w:style w:type="paragraph" w:styleId="Heading3">
    <w:name w:val="heading 3"/>
    <w:basedOn w:val="Normal"/>
    <w:next w:val="Normal"/>
    <w:pPr>
      <w:keepNext w:val="1"/>
      <w:keepLines w:val="1"/>
      <w:spacing w:before="200" w:lineRule="auto"/>
    </w:pPr>
    <w:rPr>
      <w:rFonts w:ascii="Bell MT" w:cs="Bell MT" w:eastAsia="Bell MT" w:hAnsi="Bell MT"/>
      <w:b w:val="1"/>
      <w:color w:val="8d002d"/>
    </w:rPr>
  </w:style>
  <w:style w:type="paragraph" w:styleId="Heading4">
    <w:name w:val="heading 4"/>
    <w:basedOn w:val="Normal"/>
    <w:next w:val="Normal"/>
    <w:pPr>
      <w:keepNext w:val="1"/>
      <w:keepLines w:val="1"/>
      <w:spacing w:before="200" w:lineRule="auto"/>
    </w:pPr>
    <w:rPr>
      <w:rFonts w:ascii="Bell MT" w:cs="Bell MT" w:eastAsia="Bell MT" w:hAnsi="Bell MT"/>
      <w:b w:val="1"/>
      <w:i w:val="1"/>
      <w:color w:val="8d002d"/>
    </w:rPr>
  </w:style>
  <w:style w:type="paragraph" w:styleId="Heading5">
    <w:name w:val="heading 5"/>
    <w:basedOn w:val="Normal"/>
    <w:next w:val="Normal"/>
    <w:pPr>
      <w:keepNext w:val="1"/>
      <w:keepLines w:val="1"/>
      <w:spacing w:before="200" w:lineRule="auto"/>
    </w:pPr>
    <w:rPr>
      <w:rFonts w:ascii="Bell MT" w:cs="Bell MT" w:eastAsia="Bell MT" w:hAnsi="Bell MT"/>
      <w:color w:val="460016"/>
    </w:rPr>
  </w:style>
  <w:style w:type="paragraph" w:styleId="Heading6">
    <w:name w:val="heading 6"/>
    <w:basedOn w:val="Normal"/>
    <w:next w:val="Normal"/>
    <w:pPr>
      <w:keepNext w:val="1"/>
      <w:keepLines w:val="1"/>
      <w:spacing w:before="200" w:lineRule="auto"/>
    </w:pPr>
    <w:rPr>
      <w:rFonts w:ascii="Bell MT" w:cs="Bell MT" w:eastAsia="Bell MT" w:hAnsi="Bell MT"/>
      <w:i w:val="1"/>
      <w:color w:val="460016"/>
    </w:rPr>
  </w:style>
  <w:style w:type="paragraph" w:styleId="Title">
    <w:name w:val="Title"/>
    <w:basedOn w:val="Normal"/>
    <w:next w:val="Normal"/>
    <w:pPr>
      <w:spacing w:line="240" w:lineRule="auto"/>
      <w:ind w:right="-720"/>
      <w:jc w:val="right"/>
    </w:pPr>
    <w:rPr>
      <w:rFonts w:ascii="Bell MT" w:cs="Bell MT" w:eastAsia="Bell MT" w:hAnsi="Bell MT"/>
      <w:b w:val="1"/>
      <w:color w:val="8d002d"/>
      <w:sz w:val="32"/>
      <w:szCs w:val="32"/>
    </w:rPr>
  </w:style>
  <w:style w:type="paragraph" w:styleId="Standard" w:default="1">
    <w:name w:val="Normal"/>
    <w:pPr>
      <w:spacing w:line="300" w:lineRule="auto"/>
    </w:pPr>
  </w:style>
  <w:style w:type="paragraph" w:styleId="berschrift1">
    <w:name w:val="heading 1"/>
    <w:basedOn w:val="Standard"/>
    <w:next w:val="Standard"/>
    <w:link w:val="berschrift1Zchn"/>
    <w:qFormat w:val="1"/>
    <w:pPr>
      <w:keepNext w:val="1"/>
      <w:keepLines w:val="1"/>
      <w:spacing w:before="480"/>
      <w:outlineLvl w:val="0"/>
    </w:pPr>
    <w:rPr>
      <w:rFonts w:asciiTheme="majorHAnsi" w:cstheme="majorBidi" w:eastAsiaTheme="majorEastAsia" w:hAnsiTheme="majorHAnsi"/>
      <w:b w:val="1"/>
      <w:bCs w:val="1"/>
      <w:color w:val="690021" w:themeColor="accent1" w:themeShade="0000BF"/>
      <w:sz w:val="28"/>
      <w:szCs w:val="28"/>
    </w:rPr>
  </w:style>
  <w:style w:type="paragraph" w:styleId="berschrift2">
    <w:name w:val="heading 2"/>
    <w:basedOn w:val="Standard"/>
    <w:next w:val="Standard"/>
    <w:link w:val="berschrift2Zchn"/>
    <w:semiHidden w:val="1"/>
    <w:unhideWhenUsed w:val="1"/>
    <w:qFormat w:val="1"/>
    <w:pPr>
      <w:keepNext w:val="1"/>
      <w:keepLines w:val="1"/>
      <w:spacing w:before="200"/>
      <w:outlineLvl w:val="1"/>
    </w:pPr>
    <w:rPr>
      <w:rFonts w:asciiTheme="majorHAnsi" w:cstheme="majorBidi" w:eastAsiaTheme="majorEastAsia" w:hAnsiTheme="majorHAnsi"/>
      <w:b w:val="1"/>
      <w:bCs w:val="1"/>
      <w:color w:val="8d002d" w:themeColor="accent1"/>
      <w:sz w:val="26"/>
      <w:szCs w:val="26"/>
    </w:rPr>
  </w:style>
  <w:style w:type="paragraph" w:styleId="berschrift3">
    <w:name w:val="heading 3"/>
    <w:basedOn w:val="Standard"/>
    <w:next w:val="Standard"/>
    <w:link w:val="berschrift3Zchn"/>
    <w:semiHidden w:val="1"/>
    <w:unhideWhenUsed w:val="1"/>
    <w:qFormat w:val="1"/>
    <w:pPr>
      <w:keepNext w:val="1"/>
      <w:keepLines w:val="1"/>
      <w:spacing w:before="200"/>
      <w:outlineLvl w:val="2"/>
    </w:pPr>
    <w:rPr>
      <w:rFonts w:asciiTheme="majorHAnsi" w:cstheme="majorBidi" w:eastAsiaTheme="majorEastAsia" w:hAnsiTheme="majorHAnsi"/>
      <w:b w:val="1"/>
      <w:bCs w:val="1"/>
      <w:color w:val="8d002d" w:themeColor="accent1"/>
    </w:rPr>
  </w:style>
  <w:style w:type="paragraph" w:styleId="berschrift4">
    <w:name w:val="heading 4"/>
    <w:basedOn w:val="Standard"/>
    <w:next w:val="Standard"/>
    <w:link w:val="berschrift4Zchn"/>
    <w:semiHidden w:val="1"/>
    <w:unhideWhenUsed w:val="1"/>
    <w:qFormat w:val="1"/>
    <w:pPr>
      <w:keepNext w:val="1"/>
      <w:keepLines w:val="1"/>
      <w:spacing w:before="200"/>
      <w:outlineLvl w:val="3"/>
    </w:pPr>
    <w:rPr>
      <w:rFonts w:asciiTheme="majorHAnsi" w:cstheme="majorBidi" w:eastAsiaTheme="majorEastAsia" w:hAnsiTheme="majorHAnsi"/>
      <w:b w:val="1"/>
      <w:bCs w:val="1"/>
      <w:i w:val="1"/>
      <w:iCs w:val="1"/>
      <w:color w:val="8d002d" w:themeColor="accent1"/>
    </w:rPr>
  </w:style>
  <w:style w:type="paragraph" w:styleId="berschrift5">
    <w:name w:val="heading 5"/>
    <w:basedOn w:val="Standard"/>
    <w:next w:val="Standard"/>
    <w:link w:val="berschrift5Zchn"/>
    <w:semiHidden w:val="1"/>
    <w:unhideWhenUsed w:val="1"/>
    <w:qFormat w:val="1"/>
    <w:pPr>
      <w:keepNext w:val="1"/>
      <w:keepLines w:val="1"/>
      <w:spacing w:before="200"/>
      <w:outlineLvl w:val="4"/>
    </w:pPr>
    <w:rPr>
      <w:rFonts w:asciiTheme="majorHAnsi" w:cstheme="majorBidi" w:eastAsiaTheme="majorEastAsia" w:hAnsiTheme="majorHAnsi"/>
      <w:color w:val="460016" w:themeColor="accent1" w:themeShade="00007F"/>
    </w:rPr>
  </w:style>
  <w:style w:type="paragraph" w:styleId="berschrift6">
    <w:name w:val="heading 6"/>
    <w:basedOn w:val="Standard"/>
    <w:next w:val="Standard"/>
    <w:link w:val="berschrift6Zchn"/>
    <w:semiHidden w:val="1"/>
    <w:unhideWhenUsed w:val="1"/>
    <w:qFormat w:val="1"/>
    <w:pPr>
      <w:keepNext w:val="1"/>
      <w:keepLines w:val="1"/>
      <w:spacing w:before="200"/>
      <w:outlineLvl w:val="5"/>
    </w:pPr>
    <w:rPr>
      <w:rFonts w:asciiTheme="majorHAnsi" w:cstheme="majorBidi" w:eastAsiaTheme="majorEastAsia" w:hAnsiTheme="majorHAnsi"/>
      <w:i w:val="1"/>
      <w:iCs w:val="1"/>
      <w:color w:val="460016" w:themeColor="accent1" w:themeShade="00007F"/>
    </w:rPr>
  </w:style>
  <w:style w:type="paragraph" w:styleId="berschrift7">
    <w:name w:val="heading 7"/>
    <w:basedOn w:val="Standard"/>
    <w:next w:val="Standard"/>
    <w:link w:val="berschrift7Zchn"/>
    <w:semiHidden w:val="1"/>
    <w:unhideWhenUsed w:val="1"/>
    <w:qFormat w:val="1"/>
    <w:pPr>
      <w:keepNext w:val="1"/>
      <w:keepLines w:val="1"/>
      <w:spacing w:before="200"/>
      <w:outlineLvl w:val="6"/>
    </w:pPr>
    <w:rPr>
      <w:rFonts w:asciiTheme="majorHAnsi" w:cstheme="majorBidi" w:eastAsiaTheme="majorEastAsia" w:hAnsiTheme="majorHAnsi"/>
      <w:i w:val="1"/>
      <w:iCs w:val="1"/>
      <w:color w:val="404040" w:themeColor="text1" w:themeTint="0000BF"/>
    </w:rPr>
  </w:style>
  <w:style w:type="paragraph" w:styleId="berschrift8">
    <w:name w:val="heading 8"/>
    <w:basedOn w:val="Standard"/>
    <w:next w:val="Standard"/>
    <w:link w:val="berschrift8Zchn"/>
    <w:semiHidden w:val="1"/>
    <w:unhideWhenUsed w:val="1"/>
    <w:qFormat w:val="1"/>
    <w:pPr>
      <w:keepNext w:val="1"/>
      <w:keepLines w:val="1"/>
      <w:spacing w:before="200"/>
      <w:outlineLvl w:val="7"/>
    </w:pPr>
    <w:rPr>
      <w:rFonts w:asciiTheme="majorHAnsi" w:cstheme="majorBidi" w:eastAsiaTheme="majorEastAsia" w:hAnsiTheme="majorHAnsi"/>
      <w:color w:val="404040" w:themeColor="text1" w:themeTint="0000BF"/>
      <w:sz w:val="20"/>
      <w:szCs w:val="20"/>
    </w:rPr>
  </w:style>
  <w:style w:type="paragraph" w:styleId="berschrift9">
    <w:name w:val="heading 9"/>
    <w:basedOn w:val="Standard"/>
    <w:next w:val="Standard"/>
    <w:link w:val="berschrift9Zchn"/>
    <w:semiHidden w:val="1"/>
    <w:unhideWhenUsed w:val="1"/>
    <w:qFormat w:val="1"/>
    <w:pPr>
      <w:keepNext w:val="1"/>
      <w:keepLines w:val="1"/>
      <w:spacing w:before="200"/>
      <w:outlineLvl w:val="8"/>
    </w:pPr>
    <w:rPr>
      <w:rFonts w:asciiTheme="majorHAnsi" w:cstheme="majorBidi" w:eastAsiaTheme="majorEastAsia" w:hAnsiTheme="majorHAnsi"/>
      <w:i w:val="1"/>
      <w:iCs w:val="1"/>
      <w:color w:val="404040" w:themeColor="text1" w:themeTint="0000BF"/>
      <w:sz w:val="20"/>
      <w:szCs w:val="20"/>
    </w:rPr>
  </w:style>
  <w:style w:type="character" w:styleId="Absatz-Standardschriftart" w:default="1">
    <w:name w:val="Default Paragraph Font"/>
    <w:uiPriority w:val="1"/>
    <w:semiHidden w:val="1"/>
    <w:unhideWhenUsed w:val="1"/>
  </w:style>
  <w:style w:type="table" w:styleId="NormaleTabelle" w:default="1">
    <w:name w:val="Normal Table"/>
    <w:uiPriority w:val="99"/>
    <w:semiHidden w:val="1"/>
    <w:unhideWhenUsed w:val="1"/>
    <w:tblPr>
      <w:tblInd w:w="0.0" w:type="dxa"/>
      <w:tblCellMar>
        <w:top w:w="0.0" w:type="dxa"/>
        <w:left w:w="108.0" w:type="dxa"/>
        <w:bottom w:w="0.0" w:type="dxa"/>
        <w:right w:w="108.0" w:type="dxa"/>
      </w:tblCellMar>
    </w:tblPr>
  </w:style>
  <w:style w:type="numbering" w:styleId="KeineListe" w:default="1">
    <w:name w:val="No List"/>
    <w:uiPriority w:val="99"/>
    <w:semiHidden w:val="1"/>
    <w:unhideWhenUsed w:val="1"/>
  </w:style>
  <w:style w:type="paragraph" w:styleId="Kopfzeile">
    <w:name w:val="header"/>
    <w:basedOn w:val="Standard"/>
    <w:link w:val="KopfzeileZchn"/>
    <w:pPr>
      <w:tabs>
        <w:tab w:val="center" w:pos="4680"/>
        <w:tab w:val="right" w:pos="9360"/>
      </w:tabs>
      <w:spacing w:after="800"/>
      <w:ind w:right="-720"/>
      <w:jc w:val="right"/>
    </w:pPr>
    <w:rPr>
      <w:color w:val="262626" w:themeColor="text2"/>
      <w:sz w:val="18"/>
      <w:szCs w:val="18"/>
    </w:rPr>
  </w:style>
  <w:style w:type="character" w:styleId="KopfzeileZchn" w:customStyle="1">
    <w:name w:val="Kopfzeile Zchn"/>
    <w:basedOn w:val="Absatz-Standardschriftart"/>
    <w:link w:val="Kopfzeile"/>
    <w:rPr>
      <w:color w:val="262626" w:themeColor="text2"/>
      <w:sz w:val="18"/>
      <w:szCs w:val="18"/>
    </w:rPr>
  </w:style>
  <w:style w:type="paragraph" w:styleId="Titel">
    <w:name w:val="Title"/>
    <w:basedOn w:val="Standard"/>
    <w:next w:val="Standard"/>
    <w:link w:val="TitelZchn"/>
    <w:pPr>
      <w:spacing w:line="240" w:lineRule="auto"/>
      <w:ind w:right="-720"/>
      <w:jc w:val="right"/>
    </w:pPr>
    <w:rPr>
      <w:rFonts w:asciiTheme="majorHAnsi" w:cstheme="majorBidi" w:eastAsiaTheme="majorEastAsia" w:hAnsiTheme="majorHAnsi"/>
      <w:b w:val="1"/>
      <w:color w:val="8d002d" w:themeColor="accent1"/>
      <w:spacing w:val="5"/>
      <w:kern w:val="28"/>
      <w:sz w:val="32"/>
      <w:szCs w:val="32"/>
    </w:rPr>
  </w:style>
  <w:style w:type="character" w:styleId="TitelZchn" w:customStyle="1">
    <w:name w:val="Titel Zchn"/>
    <w:basedOn w:val="Absatz-Standardschriftart"/>
    <w:link w:val="Titel"/>
    <w:rPr>
      <w:rFonts w:asciiTheme="majorHAnsi" w:cstheme="majorBidi" w:eastAsiaTheme="majorEastAsia" w:hAnsiTheme="majorHAnsi"/>
      <w:b w:val="1"/>
      <w:color w:val="8d002d" w:themeColor="accent1"/>
      <w:spacing w:val="5"/>
      <w:kern w:val="28"/>
      <w:sz w:val="32"/>
      <w:szCs w:val="32"/>
    </w:rPr>
  </w:style>
  <w:style w:type="paragraph" w:styleId="ContactDetails" w:customStyle="1">
    <w:name w:val="Contact Details"/>
    <w:basedOn w:val="Standard"/>
    <w:pPr>
      <w:spacing w:after="240" w:before="120" w:line="240" w:lineRule="auto"/>
      <w:ind w:right="-720"/>
      <w:jc w:val="right"/>
    </w:pPr>
    <w:rPr>
      <w:color w:val="262626" w:themeColor="text2"/>
      <w:sz w:val="18"/>
      <w:szCs w:val="18"/>
    </w:rPr>
  </w:style>
  <w:style w:type="paragraph" w:styleId="Textkrper">
    <w:name w:val="Body Text"/>
    <w:basedOn w:val="Standard"/>
    <w:link w:val="TextkrperZchn"/>
    <w:pPr>
      <w:spacing w:before="200"/>
    </w:pPr>
  </w:style>
  <w:style w:type="character" w:styleId="TextkrperZchn" w:customStyle="1">
    <w:name w:val="Textkörper Zchn"/>
    <w:basedOn w:val="Absatz-Standardschriftart"/>
    <w:link w:val="Textkrper"/>
  </w:style>
  <w:style w:type="paragraph" w:styleId="Address" w:customStyle="1">
    <w:name w:val="Address"/>
    <w:basedOn w:val="Standard"/>
    <w:rPr>
      <w:sz w:val="20"/>
    </w:rPr>
  </w:style>
  <w:style w:type="paragraph" w:styleId="DateandRecipient" w:customStyle="1">
    <w:name w:val="Date and Recipient"/>
    <w:basedOn w:val="Standard"/>
    <w:pPr>
      <w:spacing w:before="400"/>
    </w:pPr>
    <w:rPr>
      <w:color w:val="404040" w:themeColor="text1" w:themeTint="0000BF"/>
    </w:rPr>
  </w:style>
  <w:style w:type="paragraph" w:styleId="Unterschrift">
    <w:name w:val="Signature"/>
    <w:basedOn w:val="Standard"/>
    <w:link w:val="UnterschriftZchn"/>
    <w:pPr>
      <w:spacing w:before="600" w:line="240" w:lineRule="auto"/>
    </w:pPr>
    <w:rPr>
      <w:color w:val="404040" w:themeColor="text1" w:themeTint="0000BF"/>
    </w:rPr>
  </w:style>
  <w:style w:type="character" w:styleId="UnterschriftZchn" w:customStyle="1">
    <w:name w:val="Unterschrift Zchn"/>
    <w:basedOn w:val="Absatz-Standardschriftart"/>
    <w:link w:val="Unterschrift"/>
    <w:rPr>
      <w:color w:val="404040" w:themeColor="text1" w:themeTint="0000BF"/>
    </w:rPr>
  </w:style>
  <w:style w:type="paragraph" w:styleId="Sprechblasentext">
    <w:name w:val="Balloon Text"/>
    <w:basedOn w:val="Standard"/>
    <w:link w:val="SprechblasentextZchn"/>
    <w:semiHidden w:val="1"/>
    <w:unhideWhenUsed w:val="1"/>
    <w:pPr>
      <w:spacing w:line="240" w:lineRule="auto"/>
    </w:pPr>
    <w:rPr>
      <w:rFonts w:ascii="Tahoma" w:cs="Tahoma" w:hAnsi="Tahoma"/>
      <w:sz w:val="16"/>
      <w:szCs w:val="16"/>
    </w:rPr>
  </w:style>
  <w:style w:type="character" w:styleId="SprechblasentextZchn" w:customStyle="1">
    <w:name w:val="Sprechblasentext Zchn"/>
    <w:basedOn w:val="Absatz-Standardschriftart"/>
    <w:link w:val="Sprechblasentext"/>
    <w:semiHidden w:val="1"/>
    <w:rPr>
      <w:rFonts w:ascii="Tahoma" w:cs="Tahoma" w:hAnsi="Tahoma"/>
      <w:sz w:val="16"/>
      <w:szCs w:val="16"/>
    </w:rPr>
  </w:style>
  <w:style w:type="paragraph" w:styleId="Literaturverzeichnis">
    <w:name w:val="Bibliography"/>
    <w:basedOn w:val="Standard"/>
    <w:next w:val="Standard"/>
    <w:semiHidden w:val="1"/>
    <w:unhideWhenUsed w:val="1"/>
  </w:style>
  <w:style w:type="paragraph" w:styleId="Blocktext">
    <w:name w:val="Block Text"/>
    <w:basedOn w:val="Standard"/>
    <w:semiHidden w:val="1"/>
    <w:unhideWhenUsed w:val="1"/>
    <w:pPr>
      <w:pBdr>
        <w:top w:color="8d002d" w:shadow="1" w:space="10" w:sz="2" w:themeColor="accent1" w:val="single"/>
        <w:left w:color="8d002d" w:shadow="1" w:space="10" w:sz="2" w:themeColor="accent1" w:val="single"/>
        <w:bottom w:color="8d002d" w:shadow="1" w:space="10" w:sz="2" w:themeColor="accent1" w:val="single"/>
        <w:right w:color="8d002d" w:shadow="1" w:space="10" w:sz="2" w:themeColor="accent1" w:val="single"/>
      </w:pBdr>
      <w:ind w:left="1152" w:right="1152"/>
    </w:pPr>
    <w:rPr>
      <w:i w:val="1"/>
      <w:iCs w:val="1"/>
      <w:color w:val="8d002d" w:themeColor="accent1"/>
    </w:rPr>
  </w:style>
  <w:style w:type="paragraph" w:styleId="Textkrper2">
    <w:name w:val="Body Text 2"/>
    <w:basedOn w:val="Standard"/>
    <w:link w:val="Textkrper2Zchn"/>
    <w:semiHidden w:val="1"/>
    <w:unhideWhenUsed w:val="1"/>
    <w:pPr>
      <w:spacing w:after="120"/>
      <w:ind w:left="360"/>
    </w:pPr>
  </w:style>
  <w:style w:type="paragraph" w:styleId="Textkrper3">
    <w:name w:val="Body Text 3"/>
    <w:basedOn w:val="Standard"/>
    <w:link w:val="Textkrper3Zchn"/>
    <w:semiHidden w:val="1"/>
    <w:unhideWhenUsed w:val="1"/>
    <w:pPr>
      <w:spacing w:after="120"/>
    </w:pPr>
    <w:rPr>
      <w:sz w:val="16"/>
      <w:szCs w:val="16"/>
    </w:rPr>
  </w:style>
  <w:style w:type="character" w:styleId="Textkrper3Zchn" w:customStyle="1">
    <w:name w:val="Textkörper 3 Zchn"/>
    <w:basedOn w:val="Absatz-Standardschriftart"/>
    <w:link w:val="Textkrper3"/>
    <w:semiHidden w:val="1"/>
    <w:rPr>
      <w:sz w:val="16"/>
      <w:szCs w:val="16"/>
    </w:rPr>
  </w:style>
  <w:style w:type="paragraph" w:styleId="Textkrper-Erstzeileneinzug">
    <w:name w:val="Body Text First Indent"/>
    <w:basedOn w:val="Textkrper"/>
    <w:link w:val="Textkrper-ErstzeileneinzugZchn"/>
    <w:semiHidden w:val="1"/>
    <w:unhideWhenUsed w:val="1"/>
    <w:pPr>
      <w:spacing w:before="0"/>
      <w:ind w:firstLine="360"/>
    </w:pPr>
  </w:style>
  <w:style w:type="character" w:styleId="Textkrper-ErstzeileneinzugZchn" w:customStyle="1">
    <w:name w:val="Textkörper-Erstzeileneinzug Zchn"/>
    <w:basedOn w:val="TextkrperZchn"/>
    <w:link w:val="Textkrper-Erstzeileneinzug"/>
    <w:semiHidden w:val="1"/>
  </w:style>
  <w:style w:type="character" w:styleId="Textkrper2Zchn" w:customStyle="1">
    <w:name w:val="Textkörper 2 Zchn"/>
    <w:basedOn w:val="Absatz-Standardschriftart"/>
    <w:link w:val="Textkrper2"/>
    <w:semiHidden w:val="1"/>
  </w:style>
  <w:style w:type="paragraph" w:styleId="Textkrper-Erstzeileneinzug2">
    <w:name w:val="Body Text First Indent 2"/>
    <w:basedOn w:val="Textkrper2"/>
    <w:link w:val="Textkrper-Erstzeileneinzug2Zchn"/>
    <w:semiHidden w:val="1"/>
    <w:unhideWhenUsed w:val="1"/>
    <w:pPr>
      <w:spacing w:after="0"/>
      <w:ind w:firstLine="360"/>
    </w:pPr>
  </w:style>
  <w:style w:type="character" w:styleId="Textkrper-Erstzeileneinzug2Zchn" w:customStyle="1">
    <w:name w:val="Textkörper-Erstzeileneinzug 2 Zchn"/>
    <w:basedOn w:val="Textkrper2Zchn"/>
    <w:link w:val="Textkrper-Erstzeileneinzug2"/>
    <w:semiHidden w:val="1"/>
  </w:style>
  <w:style w:type="paragraph" w:styleId="Textkrper-Einzug2">
    <w:name w:val="Body Text Indent 2"/>
    <w:basedOn w:val="Standard"/>
    <w:link w:val="Textkrper-Einzug2Zchn"/>
    <w:semiHidden w:val="1"/>
    <w:unhideWhenUsed w:val="1"/>
    <w:pPr>
      <w:spacing w:after="120" w:line="480" w:lineRule="auto"/>
      <w:ind w:left="360"/>
    </w:pPr>
  </w:style>
  <w:style w:type="character" w:styleId="Textkrper-Einzug2Zchn" w:customStyle="1">
    <w:name w:val="Textkörper-Einzug 2 Zchn"/>
    <w:basedOn w:val="Absatz-Standardschriftart"/>
    <w:link w:val="Textkrper-Einzug2"/>
    <w:semiHidden w:val="1"/>
  </w:style>
  <w:style w:type="paragraph" w:styleId="Textkrper-Einzug3">
    <w:name w:val="Body Text Indent 3"/>
    <w:basedOn w:val="Standard"/>
    <w:link w:val="Textkrper-Einzug3Zchn"/>
    <w:semiHidden w:val="1"/>
    <w:unhideWhenUsed w:val="1"/>
    <w:pPr>
      <w:spacing w:after="120"/>
      <w:ind w:left="360"/>
    </w:pPr>
    <w:rPr>
      <w:sz w:val="16"/>
      <w:szCs w:val="16"/>
    </w:rPr>
  </w:style>
  <w:style w:type="character" w:styleId="Textkrper-Einzug3Zchn" w:customStyle="1">
    <w:name w:val="Textkörper-Einzug 3 Zchn"/>
    <w:basedOn w:val="Absatz-Standardschriftart"/>
    <w:link w:val="Textkrper-Einzug3"/>
    <w:semiHidden w:val="1"/>
    <w:rPr>
      <w:sz w:val="16"/>
      <w:szCs w:val="16"/>
    </w:rPr>
  </w:style>
  <w:style w:type="paragraph" w:styleId="Beschriftung">
    <w:name w:val="caption"/>
    <w:basedOn w:val="Standard"/>
    <w:next w:val="Standard"/>
    <w:semiHidden w:val="1"/>
    <w:unhideWhenUsed w:val="1"/>
    <w:qFormat w:val="1"/>
    <w:pPr>
      <w:spacing w:after="200" w:line="240" w:lineRule="auto"/>
    </w:pPr>
    <w:rPr>
      <w:b w:val="1"/>
      <w:bCs w:val="1"/>
      <w:color w:val="8d002d" w:themeColor="accent1"/>
      <w:sz w:val="18"/>
      <w:szCs w:val="18"/>
    </w:rPr>
  </w:style>
  <w:style w:type="paragraph" w:styleId="Gruformel">
    <w:name w:val="Closing"/>
    <w:basedOn w:val="Standard"/>
    <w:link w:val="GruformelZchn"/>
    <w:unhideWhenUsed w:val="1"/>
    <w:pPr>
      <w:spacing w:before="200"/>
    </w:pPr>
  </w:style>
  <w:style w:type="character" w:styleId="GruformelZchn" w:customStyle="1">
    <w:name w:val="Grußformel Zchn"/>
    <w:basedOn w:val="Absatz-Standardschriftart"/>
    <w:link w:val="Gruformel"/>
  </w:style>
  <w:style w:type="paragraph" w:styleId="Kommentartext">
    <w:name w:val="annotation text"/>
    <w:basedOn w:val="Standard"/>
    <w:link w:val="KommentartextZchn"/>
    <w:semiHidden w:val="1"/>
    <w:unhideWhenUsed w:val="1"/>
    <w:pPr>
      <w:spacing w:line="240" w:lineRule="auto"/>
    </w:pPr>
    <w:rPr>
      <w:sz w:val="20"/>
      <w:szCs w:val="20"/>
    </w:rPr>
  </w:style>
  <w:style w:type="character" w:styleId="KommentartextZchn" w:customStyle="1">
    <w:name w:val="Kommentartext Zchn"/>
    <w:basedOn w:val="Absatz-Standardschriftart"/>
    <w:link w:val="Kommentartext"/>
    <w:semiHidden w:val="1"/>
    <w:rPr>
      <w:sz w:val="20"/>
      <w:szCs w:val="20"/>
    </w:rPr>
  </w:style>
  <w:style w:type="paragraph" w:styleId="Kommentarthema">
    <w:name w:val="annotation subject"/>
    <w:basedOn w:val="Kommentartext"/>
    <w:next w:val="Kommentartext"/>
    <w:link w:val="KommentarthemaZchn"/>
    <w:semiHidden w:val="1"/>
    <w:unhideWhenUsed w:val="1"/>
    <w:rPr>
      <w:b w:val="1"/>
      <w:bCs w:val="1"/>
    </w:rPr>
  </w:style>
  <w:style w:type="character" w:styleId="KommentarthemaZchn" w:customStyle="1">
    <w:name w:val="Kommentarthema Zchn"/>
    <w:basedOn w:val="KommentartextZchn"/>
    <w:link w:val="Kommentarthema"/>
    <w:semiHidden w:val="1"/>
    <w:rPr>
      <w:b w:val="1"/>
      <w:bCs w:val="1"/>
      <w:sz w:val="20"/>
      <w:szCs w:val="20"/>
    </w:rPr>
  </w:style>
  <w:style w:type="paragraph" w:styleId="Datum">
    <w:name w:val="Date"/>
    <w:basedOn w:val="Standard"/>
    <w:next w:val="Standard"/>
    <w:link w:val="DatumZchn"/>
    <w:semiHidden w:val="1"/>
    <w:unhideWhenUsed w:val="1"/>
  </w:style>
  <w:style w:type="character" w:styleId="DatumZchn" w:customStyle="1">
    <w:name w:val="Datum Zchn"/>
    <w:basedOn w:val="Absatz-Standardschriftart"/>
    <w:link w:val="Datum"/>
    <w:semiHidden w:val="1"/>
  </w:style>
  <w:style w:type="paragraph" w:styleId="Dokumentstruktur">
    <w:name w:val="Document Map"/>
    <w:basedOn w:val="Standard"/>
    <w:link w:val="DokumentstrukturZchn"/>
    <w:semiHidden w:val="1"/>
    <w:unhideWhenUsed w:val="1"/>
    <w:pPr>
      <w:spacing w:line="240" w:lineRule="auto"/>
    </w:pPr>
    <w:rPr>
      <w:rFonts w:ascii="Tahoma" w:cs="Tahoma" w:hAnsi="Tahoma"/>
      <w:sz w:val="16"/>
      <w:szCs w:val="16"/>
    </w:rPr>
  </w:style>
  <w:style w:type="character" w:styleId="DokumentstrukturZchn" w:customStyle="1">
    <w:name w:val="Dokumentstruktur Zchn"/>
    <w:basedOn w:val="Absatz-Standardschriftart"/>
    <w:link w:val="Dokumentstruktur"/>
    <w:semiHidden w:val="1"/>
    <w:rPr>
      <w:rFonts w:ascii="Tahoma" w:cs="Tahoma" w:hAnsi="Tahoma"/>
      <w:sz w:val="16"/>
      <w:szCs w:val="16"/>
    </w:rPr>
  </w:style>
  <w:style w:type="paragraph" w:styleId="E-Mail-Signatur">
    <w:name w:val="E-mail Signature"/>
    <w:basedOn w:val="Standard"/>
    <w:link w:val="E-Mail-SignaturZchn"/>
    <w:semiHidden w:val="1"/>
    <w:unhideWhenUsed w:val="1"/>
    <w:pPr>
      <w:spacing w:line="240" w:lineRule="auto"/>
    </w:pPr>
  </w:style>
  <w:style w:type="character" w:styleId="E-Mail-SignaturZchn" w:customStyle="1">
    <w:name w:val="E-Mail-Signatur Zchn"/>
    <w:basedOn w:val="Absatz-Standardschriftart"/>
    <w:link w:val="E-Mail-Signatur"/>
    <w:semiHidden w:val="1"/>
  </w:style>
  <w:style w:type="paragraph" w:styleId="Endnotentext">
    <w:name w:val="endnote text"/>
    <w:basedOn w:val="Standard"/>
    <w:link w:val="EndnotentextZchn"/>
    <w:semiHidden w:val="1"/>
    <w:unhideWhenUsed w:val="1"/>
    <w:pPr>
      <w:spacing w:line="240" w:lineRule="auto"/>
    </w:pPr>
    <w:rPr>
      <w:sz w:val="20"/>
      <w:szCs w:val="20"/>
    </w:rPr>
  </w:style>
  <w:style w:type="character" w:styleId="EndnotentextZchn" w:customStyle="1">
    <w:name w:val="Endnotentext Zchn"/>
    <w:basedOn w:val="Absatz-Standardschriftart"/>
    <w:link w:val="Endnotentext"/>
    <w:semiHidden w:val="1"/>
    <w:rPr>
      <w:sz w:val="20"/>
      <w:szCs w:val="20"/>
    </w:rPr>
  </w:style>
  <w:style w:type="paragraph" w:styleId="Umschlagadresse">
    <w:name w:val="envelope address"/>
    <w:basedOn w:val="Standard"/>
    <w:semiHidden w:val="1"/>
    <w:unhideWhenUsed w:val="1"/>
    <w:pPr>
      <w:framePr w:lines="0" w:w="7920" w:h="1980" w:hSpace="180" w:wrap="auto" w:hAnchor="page" w:xAlign="center" w:yAlign="bottom" w:hRule="exact"/>
      <w:spacing w:line="240" w:lineRule="auto"/>
      <w:ind w:left="2880"/>
    </w:pPr>
    <w:rPr>
      <w:rFonts w:asciiTheme="majorHAnsi" w:cstheme="majorBidi" w:eastAsiaTheme="majorEastAsia" w:hAnsiTheme="majorHAnsi"/>
      <w:sz w:val="24"/>
      <w:szCs w:val="24"/>
    </w:rPr>
  </w:style>
  <w:style w:type="paragraph" w:styleId="Umschlagabsenderadresse">
    <w:name w:val="envelope return"/>
    <w:basedOn w:val="Standard"/>
    <w:semiHidden w:val="1"/>
    <w:unhideWhenUsed w:val="1"/>
    <w:pPr>
      <w:spacing w:line="240" w:lineRule="auto"/>
    </w:pPr>
    <w:rPr>
      <w:rFonts w:asciiTheme="majorHAnsi" w:cstheme="majorBidi" w:eastAsiaTheme="majorEastAsia" w:hAnsiTheme="majorHAnsi"/>
      <w:sz w:val="20"/>
      <w:szCs w:val="20"/>
    </w:rPr>
  </w:style>
  <w:style w:type="paragraph" w:styleId="Fuzeile">
    <w:name w:val="footer"/>
    <w:basedOn w:val="Standard"/>
    <w:link w:val="FuzeileZchn"/>
    <w:unhideWhenUsed w:val="1"/>
    <w:pPr>
      <w:tabs>
        <w:tab w:val="center" w:pos="4680"/>
        <w:tab w:val="right" w:pos="9360"/>
      </w:tabs>
      <w:spacing w:line="240" w:lineRule="auto"/>
    </w:pPr>
  </w:style>
  <w:style w:type="character" w:styleId="FuzeileZchn" w:customStyle="1">
    <w:name w:val="Fußzeile Zchn"/>
    <w:basedOn w:val="Absatz-Standardschriftart"/>
    <w:link w:val="Fuzeile"/>
  </w:style>
  <w:style w:type="paragraph" w:styleId="Funotentext">
    <w:name w:val="footnote text"/>
    <w:basedOn w:val="Standard"/>
    <w:link w:val="FunotentextZchn"/>
    <w:semiHidden w:val="1"/>
    <w:unhideWhenUsed w:val="1"/>
    <w:pPr>
      <w:spacing w:line="240" w:lineRule="auto"/>
    </w:pPr>
    <w:rPr>
      <w:sz w:val="20"/>
      <w:szCs w:val="20"/>
    </w:rPr>
  </w:style>
  <w:style w:type="character" w:styleId="FunotentextZchn" w:customStyle="1">
    <w:name w:val="Fußnotentext Zchn"/>
    <w:basedOn w:val="Absatz-Standardschriftart"/>
    <w:link w:val="Funotentext"/>
    <w:semiHidden w:val="1"/>
    <w:rPr>
      <w:sz w:val="20"/>
      <w:szCs w:val="20"/>
    </w:rPr>
  </w:style>
  <w:style w:type="character" w:styleId="berschrift1Zchn" w:customStyle="1">
    <w:name w:val="Überschrift 1 Zchn"/>
    <w:basedOn w:val="Absatz-Standardschriftart"/>
    <w:link w:val="berschrift1"/>
    <w:rPr>
      <w:rFonts w:asciiTheme="majorHAnsi" w:cstheme="majorBidi" w:eastAsiaTheme="majorEastAsia" w:hAnsiTheme="majorHAnsi"/>
      <w:b w:val="1"/>
      <w:bCs w:val="1"/>
      <w:color w:val="690021" w:themeColor="accent1" w:themeShade="0000BF"/>
      <w:sz w:val="28"/>
      <w:szCs w:val="28"/>
    </w:rPr>
  </w:style>
  <w:style w:type="character" w:styleId="berschrift2Zchn" w:customStyle="1">
    <w:name w:val="Überschrift 2 Zchn"/>
    <w:basedOn w:val="Absatz-Standardschriftart"/>
    <w:link w:val="berschrift2"/>
    <w:semiHidden w:val="1"/>
    <w:rPr>
      <w:rFonts w:asciiTheme="majorHAnsi" w:cstheme="majorBidi" w:eastAsiaTheme="majorEastAsia" w:hAnsiTheme="majorHAnsi"/>
      <w:b w:val="1"/>
      <w:bCs w:val="1"/>
      <w:color w:val="8d002d" w:themeColor="accent1"/>
      <w:sz w:val="26"/>
      <w:szCs w:val="26"/>
    </w:rPr>
  </w:style>
  <w:style w:type="character" w:styleId="berschrift3Zchn" w:customStyle="1">
    <w:name w:val="Überschrift 3 Zchn"/>
    <w:basedOn w:val="Absatz-Standardschriftart"/>
    <w:link w:val="berschrift3"/>
    <w:semiHidden w:val="1"/>
    <w:rPr>
      <w:rFonts w:asciiTheme="majorHAnsi" w:cstheme="majorBidi" w:eastAsiaTheme="majorEastAsia" w:hAnsiTheme="majorHAnsi"/>
      <w:b w:val="1"/>
      <w:bCs w:val="1"/>
      <w:color w:val="8d002d" w:themeColor="accent1"/>
    </w:rPr>
  </w:style>
  <w:style w:type="character" w:styleId="berschrift4Zchn" w:customStyle="1">
    <w:name w:val="Überschrift 4 Zchn"/>
    <w:basedOn w:val="Absatz-Standardschriftart"/>
    <w:link w:val="berschrift4"/>
    <w:semiHidden w:val="1"/>
    <w:rPr>
      <w:rFonts w:asciiTheme="majorHAnsi" w:cstheme="majorBidi" w:eastAsiaTheme="majorEastAsia" w:hAnsiTheme="majorHAnsi"/>
      <w:b w:val="1"/>
      <w:bCs w:val="1"/>
      <w:i w:val="1"/>
      <w:iCs w:val="1"/>
      <w:color w:val="8d002d" w:themeColor="accent1"/>
    </w:rPr>
  </w:style>
  <w:style w:type="character" w:styleId="berschrift5Zchn" w:customStyle="1">
    <w:name w:val="Überschrift 5 Zchn"/>
    <w:basedOn w:val="Absatz-Standardschriftart"/>
    <w:link w:val="berschrift5"/>
    <w:semiHidden w:val="1"/>
    <w:rPr>
      <w:rFonts w:asciiTheme="majorHAnsi" w:cstheme="majorBidi" w:eastAsiaTheme="majorEastAsia" w:hAnsiTheme="majorHAnsi"/>
      <w:color w:val="460016" w:themeColor="accent1" w:themeShade="00007F"/>
    </w:rPr>
  </w:style>
  <w:style w:type="character" w:styleId="berschrift6Zchn" w:customStyle="1">
    <w:name w:val="Überschrift 6 Zchn"/>
    <w:basedOn w:val="Absatz-Standardschriftart"/>
    <w:link w:val="berschrift6"/>
    <w:semiHidden w:val="1"/>
    <w:rPr>
      <w:rFonts w:asciiTheme="majorHAnsi" w:cstheme="majorBidi" w:eastAsiaTheme="majorEastAsia" w:hAnsiTheme="majorHAnsi"/>
      <w:i w:val="1"/>
      <w:iCs w:val="1"/>
      <w:color w:val="460016" w:themeColor="accent1" w:themeShade="00007F"/>
    </w:rPr>
  </w:style>
  <w:style w:type="character" w:styleId="berschrift7Zchn" w:customStyle="1">
    <w:name w:val="Überschrift 7 Zchn"/>
    <w:basedOn w:val="Absatz-Standardschriftart"/>
    <w:link w:val="berschrift7"/>
    <w:semiHidden w:val="1"/>
    <w:rPr>
      <w:rFonts w:asciiTheme="majorHAnsi" w:cstheme="majorBidi" w:eastAsiaTheme="majorEastAsia" w:hAnsiTheme="majorHAnsi"/>
      <w:i w:val="1"/>
      <w:iCs w:val="1"/>
      <w:color w:val="404040" w:themeColor="text1" w:themeTint="0000BF"/>
    </w:rPr>
  </w:style>
  <w:style w:type="character" w:styleId="berschrift8Zchn" w:customStyle="1">
    <w:name w:val="Überschrift 8 Zchn"/>
    <w:basedOn w:val="Absatz-Standardschriftart"/>
    <w:link w:val="berschrift8"/>
    <w:semiHidden w:val="1"/>
    <w:rPr>
      <w:rFonts w:asciiTheme="majorHAnsi" w:cstheme="majorBidi" w:eastAsiaTheme="majorEastAsia" w:hAnsiTheme="majorHAnsi"/>
      <w:color w:val="404040" w:themeColor="text1" w:themeTint="0000BF"/>
      <w:sz w:val="20"/>
      <w:szCs w:val="20"/>
    </w:rPr>
  </w:style>
  <w:style w:type="character" w:styleId="berschrift9Zchn" w:customStyle="1">
    <w:name w:val="Überschrift 9 Zchn"/>
    <w:basedOn w:val="Absatz-Standardschriftart"/>
    <w:link w:val="berschrift9"/>
    <w:semiHidden w:val="1"/>
    <w:rPr>
      <w:rFonts w:asciiTheme="majorHAnsi" w:cstheme="majorBidi" w:eastAsiaTheme="majorEastAsia" w:hAnsiTheme="majorHAnsi"/>
      <w:i w:val="1"/>
      <w:iCs w:val="1"/>
      <w:color w:val="404040" w:themeColor="text1" w:themeTint="0000BF"/>
      <w:sz w:val="20"/>
      <w:szCs w:val="20"/>
    </w:rPr>
  </w:style>
  <w:style w:type="paragraph" w:styleId="HTMLAdresse">
    <w:name w:val="HTML Address"/>
    <w:basedOn w:val="Standard"/>
    <w:link w:val="HTMLAdresseZchn"/>
    <w:semiHidden w:val="1"/>
    <w:unhideWhenUsed w:val="1"/>
    <w:pPr>
      <w:spacing w:line="240" w:lineRule="auto"/>
    </w:pPr>
    <w:rPr>
      <w:i w:val="1"/>
      <w:iCs w:val="1"/>
    </w:rPr>
  </w:style>
  <w:style w:type="character" w:styleId="HTMLAdresseZchn" w:customStyle="1">
    <w:name w:val="HTML Adresse Zchn"/>
    <w:basedOn w:val="Absatz-Standardschriftart"/>
    <w:link w:val="HTMLAdresse"/>
    <w:semiHidden w:val="1"/>
    <w:rPr>
      <w:i w:val="1"/>
      <w:iCs w:val="1"/>
    </w:rPr>
  </w:style>
  <w:style w:type="paragraph" w:styleId="HTMLVorformatiert">
    <w:name w:val="HTML Preformatted"/>
    <w:basedOn w:val="Standard"/>
    <w:link w:val="HTMLVorformatiertZchn"/>
    <w:semiHidden w:val="1"/>
    <w:unhideWhenUsed w:val="1"/>
    <w:pPr>
      <w:spacing w:line="240" w:lineRule="auto"/>
    </w:pPr>
    <w:rPr>
      <w:rFonts w:ascii="Consolas" w:hAnsi="Consolas"/>
      <w:sz w:val="20"/>
      <w:szCs w:val="20"/>
    </w:rPr>
  </w:style>
  <w:style w:type="character" w:styleId="HTMLVorformatiertZchn" w:customStyle="1">
    <w:name w:val="HTML Vorformatiert Zchn"/>
    <w:basedOn w:val="Absatz-Standardschriftart"/>
    <w:link w:val="HTMLVorformatiert"/>
    <w:semiHidden w:val="1"/>
    <w:rPr>
      <w:rFonts w:ascii="Consolas" w:hAnsi="Consolas"/>
      <w:sz w:val="20"/>
      <w:szCs w:val="20"/>
    </w:rPr>
  </w:style>
  <w:style w:type="paragraph" w:styleId="Index1">
    <w:name w:val="index 1"/>
    <w:basedOn w:val="Standard"/>
    <w:next w:val="Standard"/>
    <w:autoRedefine w:val="1"/>
    <w:semiHidden w:val="1"/>
    <w:unhideWhenUsed w:val="1"/>
    <w:pPr>
      <w:spacing w:line="240" w:lineRule="auto"/>
      <w:ind w:left="220" w:hanging="220"/>
    </w:pPr>
  </w:style>
  <w:style w:type="paragraph" w:styleId="Index2">
    <w:name w:val="index 2"/>
    <w:basedOn w:val="Standard"/>
    <w:next w:val="Standard"/>
    <w:autoRedefine w:val="1"/>
    <w:semiHidden w:val="1"/>
    <w:unhideWhenUsed w:val="1"/>
    <w:pPr>
      <w:spacing w:line="240" w:lineRule="auto"/>
      <w:ind w:left="440" w:hanging="220"/>
    </w:pPr>
  </w:style>
  <w:style w:type="paragraph" w:styleId="Index3">
    <w:name w:val="index 3"/>
    <w:basedOn w:val="Standard"/>
    <w:next w:val="Standard"/>
    <w:autoRedefine w:val="1"/>
    <w:semiHidden w:val="1"/>
    <w:unhideWhenUsed w:val="1"/>
    <w:pPr>
      <w:spacing w:line="240" w:lineRule="auto"/>
      <w:ind w:left="660" w:hanging="220"/>
    </w:pPr>
  </w:style>
  <w:style w:type="paragraph" w:styleId="Index4">
    <w:name w:val="index 4"/>
    <w:basedOn w:val="Standard"/>
    <w:next w:val="Standard"/>
    <w:autoRedefine w:val="1"/>
    <w:semiHidden w:val="1"/>
    <w:unhideWhenUsed w:val="1"/>
    <w:pPr>
      <w:spacing w:line="240" w:lineRule="auto"/>
      <w:ind w:left="880" w:hanging="220"/>
    </w:pPr>
  </w:style>
  <w:style w:type="paragraph" w:styleId="Index5">
    <w:name w:val="index 5"/>
    <w:basedOn w:val="Standard"/>
    <w:next w:val="Standard"/>
    <w:autoRedefine w:val="1"/>
    <w:semiHidden w:val="1"/>
    <w:unhideWhenUsed w:val="1"/>
    <w:pPr>
      <w:spacing w:line="240" w:lineRule="auto"/>
      <w:ind w:left="1100" w:hanging="220"/>
    </w:pPr>
  </w:style>
  <w:style w:type="paragraph" w:styleId="Index6">
    <w:name w:val="index 6"/>
    <w:basedOn w:val="Standard"/>
    <w:next w:val="Standard"/>
    <w:autoRedefine w:val="1"/>
    <w:semiHidden w:val="1"/>
    <w:unhideWhenUsed w:val="1"/>
    <w:pPr>
      <w:spacing w:line="240" w:lineRule="auto"/>
      <w:ind w:left="1320" w:hanging="220"/>
    </w:pPr>
  </w:style>
  <w:style w:type="paragraph" w:styleId="Index7">
    <w:name w:val="index 7"/>
    <w:basedOn w:val="Standard"/>
    <w:next w:val="Standard"/>
    <w:autoRedefine w:val="1"/>
    <w:semiHidden w:val="1"/>
    <w:unhideWhenUsed w:val="1"/>
    <w:pPr>
      <w:spacing w:line="240" w:lineRule="auto"/>
      <w:ind w:left="1540" w:hanging="220"/>
    </w:pPr>
  </w:style>
  <w:style w:type="paragraph" w:styleId="Index8">
    <w:name w:val="index 8"/>
    <w:basedOn w:val="Standard"/>
    <w:next w:val="Standard"/>
    <w:autoRedefine w:val="1"/>
    <w:semiHidden w:val="1"/>
    <w:unhideWhenUsed w:val="1"/>
    <w:pPr>
      <w:spacing w:line="240" w:lineRule="auto"/>
      <w:ind w:left="1760" w:hanging="220"/>
    </w:pPr>
  </w:style>
  <w:style w:type="paragraph" w:styleId="Index9">
    <w:name w:val="index 9"/>
    <w:basedOn w:val="Standard"/>
    <w:next w:val="Standard"/>
    <w:autoRedefine w:val="1"/>
    <w:semiHidden w:val="1"/>
    <w:unhideWhenUsed w:val="1"/>
    <w:pPr>
      <w:spacing w:line="240" w:lineRule="auto"/>
      <w:ind w:left="1980" w:hanging="220"/>
    </w:pPr>
  </w:style>
  <w:style w:type="paragraph" w:styleId="Indexberschrift">
    <w:name w:val="index heading"/>
    <w:basedOn w:val="Standard"/>
    <w:next w:val="Index1"/>
    <w:semiHidden w:val="1"/>
    <w:unhideWhenUsed w:val="1"/>
    <w:rPr>
      <w:rFonts w:asciiTheme="majorHAnsi" w:cstheme="majorBidi" w:eastAsiaTheme="majorEastAsia" w:hAnsiTheme="majorHAnsi"/>
      <w:b w:val="1"/>
      <w:bCs w:val="1"/>
    </w:rPr>
  </w:style>
  <w:style w:type="paragraph" w:styleId="IntensivesZitat">
    <w:name w:val="Intense Quote"/>
    <w:basedOn w:val="Standard"/>
    <w:next w:val="Standard"/>
    <w:link w:val="IntensivesZitatZchn"/>
    <w:qFormat w:val="1"/>
    <w:pPr>
      <w:pBdr>
        <w:bottom w:color="8d002d" w:space="4" w:sz="4" w:themeColor="accent1" w:val="single"/>
      </w:pBdr>
      <w:spacing w:after="280" w:before="200"/>
      <w:ind w:left="936" w:right="936"/>
    </w:pPr>
    <w:rPr>
      <w:b w:val="1"/>
      <w:bCs w:val="1"/>
      <w:i w:val="1"/>
      <w:iCs w:val="1"/>
      <w:color w:val="8d002d" w:themeColor="accent1"/>
    </w:rPr>
  </w:style>
  <w:style w:type="character" w:styleId="IntensivesZitatZchn" w:customStyle="1">
    <w:name w:val="Intensives Zitat Zchn"/>
    <w:basedOn w:val="Absatz-Standardschriftart"/>
    <w:link w:val="IntensivesZitat"/>
    <w:rPr>
      <w:b w:val="1"/>
      <w:bCs w:val="1"/>
      <w:i w:val="1"/>
      <w:iCs w:val="1"/>
      <w:color w:val="8d002d" w:themeColor="accent1"/>
    </w:rPr>
  </w:style>
  <w:style w:type="paragraph" w:styleId="Liste">
    <w:name w:val="List"/>
    <w:basedOn w:val="Standard"/>
    <w:semiHidden w:val="1"/>
    <w:unhideWhenUsed w:val="1"/>
    <w:pPr>
      <w:ind w:left="360" w:hanging="360"/>
      <w:contextualSpacing w:val="1"/>
    </w:pPr>
  </w:style>
  <w:style w:type="paragraph" w:styleId="Liste2">
    <w:name w:val="List 2"/>
    <w:basedOn w:val="Standard"/>
    <w:semiHidden w:val="1"/>
    <w:unhideWhenUsed w:val="1"/>
    <w:pPr>
      <w:ind w:left="720" w:hanging="360"/>
      <w:contextualSpacing w:val="1"/>
    </w:pPr>
  </w:style>
  <w:style w:type="paragraph" w:styleId="Liste3">
    <w:name w:val="List 3"/>
    <w:basedOn w:val="Standard"/>
    <w:semiHidden w:val="1"/>
    <w:unhideWhenUsed w:val="1"/>
    <w:pPr>
      <w:ind w:left="1080" w:hanging="360"/>
      <w:contextualSpacing w:val="1"/>
    </w:pPr>
  </w:style>
  <w:style w:type="paragraph" w:styleId="Liste4">
    <w:name w:val="List 4"/>
    <w:basedOn w:val="Standard"/>
    <w:semiHidden w:val="1"/>
    <w:unhideWhenUsed w:val="1"/>
    <w:pPr>
      <w:ind w:left="1440" w:hanging="360"/>
      <w:contextualSpacing w:val="1"/>
    </w:pPr>
  </w:style>
  <w:style w:type="paragraph" w:styleId="Liste5">
    <w:name w:val="List 5"/>
    <w:basedOn w:val="Standard"/>
    <w:semiHidden w:val="1"/>
    <w:unhideWhenUsed w:val="1"/>
    <w:pPr>
      <w:ind w:left="1800" w:hanging="360"/>
      <w:contextualSpacing w:val="1"/>
    </w:pPr>
  </w:style>
  <w:style w:type="paragraph" w:styleId="Aufzhlungszeichen">
    <w:name w:val="List Bullet"/>
    <w:basedOn w:val="Standard"/>
    <w:semiHidden w:val="1"/>
    <w:unhideWhenUsed w:val="1"/>
    <w:pPr>
      <w:numPr>
        <w:numId w:val="1"/>
      </w:numPr>
      <w:contextualSpacing w:val="1"/>
    </w:pPr>
  </w:style>
  <w:style w:type="paragraph" w:styleId="Aufzhlungszeichen2">
    <w:name w:val="List Bullet 2"/>
    <w:basedOn w:val="Standard"/>
    <w:semiHidden w:val="1"/>
    <w:unhideWhenUsed w:val="1"/>
    <w:pPr>
      <w:numPr>
        <w:numId w:val="2"/>
      </w:numPr>
      <w:contextualSpacing w:val="1"/>
    </w:pPr>
  </w:style>
  <w:style w:type="paragraph" w:styleId="Aufzhlungszeichen3">
    <w:name w:val="List Bullet 3"/>
    <w:basedOn w:val="Standard"/>
    <w:semiHidden w:val="1"/>
    <w:unhideWhenUsed w:val="1"/>
    <w:pPr>
      <w:numPr>
        <w:numId w:val="3"/>
      </w:numPr>
      <w:contextualSpacing w:val="1"/>
    </w:pPr>
  </w:style>
  <w:style w:type="paragraph" w:styleId="Aufzhlungszeichen4">
    <w:name w:val="List Bullet 4"/>
    <w:basedOn w:val="Standard"/>
    <w:semiHidden w:val="1"/>
    <w:unhideWhenUsed w:val="1"/>
    <w:pPr>
      <w:numPr>
        <w:numId w:val="4"/>
      </w:numPr>
      <w:contextualSpacing w:val="1"/>
    </w:pPr>
  </w:style>
  <w:style w:type="paragraph" w:styleId="Aufzhlungszeichen5">
    <w:name w:val="List Bullet 5"/>
    <w:basedOn w:val="Standard"/>
    <w:semiHidden w:val="1"/>
    <w:unhideWhenUsed w:val="1"/>
    <w:pPr>
      <w:numPr>
        <w:numId w:val="5"/>
      </w:numPr>
      <w:contextualSpacing w:val="1"/>
    </w:pPr>
  </w:style>
  <w:style w:type="paragraph" w:styleId="Listenfortsetzung">
    <w:name w:val="List Continue"/>
    <w:basedOn w:val="Standard"/>
    <w:semiHidden w:val="1"/>
    <w:unhideWhenUsed w:val="1"/>
    <w:pPr>
      <w:spacing w:after="120"/>
      <w:ind w:left="360"/>
      <w:contextualSpacing w:val="1"/>
    </w:pPr>
  </w:style>
  <w:style w:type="paragraph" w:styleId="Listenfortsetzung2">
    <w:name w:val="List Continue 2"/>
    <w:basedOn w:val="Standard"/>
    <w:semiHidden w:val="1"/>
    <w:unhideWhenUsed w:val="1"/>
    <w:pPr>
      <w:spacing w:after="120"/>
      <w:ind w:left="720"/>
      <w:contextualSpacing w:val="1"/>
    </w:pPr>
  </w:style>
  <w:style w:type="paragraph" w:styleId="Listenfortsetzung3">
    <w:name w:val="List Continue 3"/>
    <w:basedOn w:val="Standard"/>
    <w:semiHidden w:val="1"/>
    <w:unhideWhenUsed w:val="1"/>
    <w:pPr>
      <w:spacing w:after="120"/>
      <w:ind w:left="1080"/>
      <w:contextualSpacing w:val="1"/>
    </w:pPr>
  </w:style>
  <w:style w:type="paragraph" w:styleId="Listenfortsetzung4">
    <w:name w:val="List Continue 4"/>
    <w:basedOn w:val="Standard"/>
    <w:semiHidden w:val="1"/>
    <w:unhideWhenUsed w:val="1"/>
    <w:pPr>
      <w:spacing w:after="120"/>
      <w:ind w:left="1440"/>
      <w:contextualSpacing w:val="1"/>
    </w:pPr>
  </w:style>
  <w:style w:type="paragraph" w:styleId="Listenfortsetzung5">
    <w:name w:val="List Continue 5"/>
    <w:basedOn w:val="Standard"/>
    <w:semiHidden w:val="1"/>
    <w:unhideWhenUsed w:val="1"/>
    <w:pPr>
      <w:spacing w:after="120"/>
      <w:ind w:left="1800"/>
      <w:contextualSpacing w:val="1"/>
    </w:pPr>
  </w:style>
  <w:style w:type="paragraph" w:styleId="Listennummer">
    <w:name w:val="List Number"/>
    <w:basedOn w:val="Standard"/>
    <w:semiHidden w:val="1"/>
    <w:unhideWhenUsed w:val="1"/>
    <w:pPr>
      <w:numPr>
        <w:numId w:val="6"/>
      </w:numPr>
      <w:contextualSpacing w:val="1"/>
    </w:pPr>
  </w:style>
  <w:style w:type="paragraph" w:styleId="Listennummer2">
    <w:name w:val="List Number 2"/>
    <w:basedOn w:val="Standard"/>
    <w:semiHidden w:val="1"/>
    <w:unhideWhenUsed w:val="1"/>
    <w:pPr>
      <w:numPr>
        <w:numId w:val="7"/>
      </w:numPr>
      <w:contextualSpacing w:val="1"/>
    </w:pPr>
  </w:style>
  <w:style w:type="paragraph" w:styleId="Listennummer3">
    <w:name w:val="List Number 3"/>
    <w:basedOn w:val="Standard"/>
    <w:semiHidden w:val="1"/>
    <w:unhideWhenUsed w:val="1"/>
    <w:pPr>
      <w:numPr>
        <w:numId w:val="8"/>
      </w:numPr>
      <w:contextualSpacing w:val="1"/>
    </w:pPr>
  </w:style>
  <w:style w:type="paragraph" w:styleId="Listennummer4">
    <w:name w:val="List Number 4"/>
    <w:basedOn w:val="Standard"/>
    <w:semiHidden w:val="1"/>
    <w:unhideWhenUsed w:val="1"/>
    <w:pPr>
      <w:numPr>
        <w:numId w:val="9"/>
      </w:numPr>
      <w:contextualSpacing w:val="1"/>
    </w:pPr>
  </w:style>
  <w:style w:type="paragraph" w:styleId="Listennummer5">
    <w:name w:val="List Number 5"/>
    <w:basedOn w:val="Standard"/>
    <w:semiHidden w:val="1"/>
    <w:unhideWhenUsed w:val="1"/>
    <w:pPr>
      <w:numPr>
        <w:numId w:val="10"/>
      </w:numPr>
      <w:contextualSpacing w:val="1"/>
    </w:pPr>
  </w:style>
  <w:style w:type="paragraph" w:styleId="Listenabsatz">
    <w:name w:val="List Paragraph"/>
    <w:basedOn w:val="Standard"/>
    <w:qFormat w:val="1"/>
    <w:pPr>
      <w:ind w:left="720"/>
      <w:contextualSpacing w:val="1"/>
    </w:pPr>
  </w:style>
  <w:style w:type="paragraph" w:styleId="Makrotext">
    <w:name w:val="macro"/>
    <w:link w:val="MakrotextZchn"/>
    <w:semiHidden w:val="1"/>
    <w:unhideWhenUsed w:val="1"/>
    <w:pPr>
      <w:tabs>
        <w:tab w:val="left" w:pos="480"/>
        <w:tab w:val="left" w:pos="960"/>
        <w:tab w:val="left" w:pos="1440"/>
        <w:tab w:val="left" w:pos="1920"/>
        <w:tab w:val="left" w:pos="2400"/>
        <w:tab w:val="left" w:pos="2880"/>
        <w:tab w:val="left" w:pos="3360"/>
        <w:tab w:val="left" w:pos="3840"/>
        <w:tab w:val="left" w:pos="4320"/>
      </w:tabs>
      <w:spacing w:line="300" w:lineRule="auto"/>
    </w:pPr>
    <w:rPr>
      <w:rFonts w:ascii="Consolas" w:hAnsi="Consolas"/>
      <w:sz w:val="20"/>
      <w:szCs w:val="20"/>
    </w:rPr>
  </w:style>
  <w:style w:type="character" w:styleId="MakrotextZchn" w:customStyle="1">
    <w:name w:val="Makrotext Zchn"/>
    <w:basedOn w:val="Absatz-Standardschriftart"/>
    <w:link w:val="Makrotext"/>
    <w:semiHidden w:val="1"/>
    <w:rPr>
      <w:rFonts w:ascii="Consolas" w:hAnsi="Consolas"/>
      <w:sz w:val="20"/>
      <w:szCs w:val="20"/>
    </w:rPr>
  </w:style>
  <w:style w:type="paragraph" w:styleId="Nachrichtenkopf">
    <w:name w:val="Message Header"/>
    <w:basedOn w:val="Standard"/>
    <w:link w:val="NachrichtenkopfZchn"/>
    <w:semiHidden w:val="1"/>
    <w:unhideWhenUsed w:val="1"/>
    <w:pPr>
      <w:pBdr>
        <w:top w:color="auto" w:space="1" w:sz="6" w:val="single"/>
        <w:left w:color="auto" w:space="1" w:sz="6" w:val="single"/>
        <w:bottom w:color="auto" w:space="1" w:sz="6" w:val="single"/>
        <w:right w:color="auto" w:space="1" w:sz="6" w:val="single"/>
      </w:pBdr>
      <w:shd w:color="auto" w:fill="auto" w:val="pct20"/>
      <w:spacing w:line="240" w:lineRule="auto"/>
      <w:ind w:left="1080" w:hanging="1080"/>
    </w:pPr>
    <w:rPr>
      <w:rFonts w:asciiTheme="majorHAnsi" w:cstheme="majorBidi" w:eastAsiaTheme="majorEastAsia" w:hAnsiTheme="majorHAnsi"/>
      <w:sz w:val="24"/>
      <w:szCs w:val="24"/>
    </w:rPr>
  </w:style>
  <w:style w:type="character" w:styleId="NachrichtenkopfZchn" w:customStyle="1">
    <w:name w:val="Nachrichtenkopf Zchn"/>
    <w:basedOn w:val="Absatz-Standardschriftart"/>
    <w:link w:val="Nachrichtenkopf"/>
    <w:semiHidden w:val="1"/>
    <w:rPr>
      <w:rFonts w:asciiTheme="majorHAnsi" w:cstheme="majorBidi" w:eastAsiaTheme="majorEastAsia" w:hAnsiTheme="majorHAnsi"/>
      <w:sz w:val="24"/>
      <w:szCs w:val="24"/>
      <w:shd w:color="auto" w:fill="auto" w:val="pct20"/>
    </w:rPr>
  </w:style>
  <w:style w:type="paragraph" w:styleId="KeinLeerraum">
    <w:name w:val="No Spacing"/>
    <w:qFormat w:val="1"/>
  </w:style>
  <w:style w:type="paragraph" w:styleId="StandardWeb">
    <w:name w:val="Normal (Web)"/>
    <w:basedOn w:val="Standard"/>
    <w:uiPriority w:val="99"/>
    <w:semiHidden w:val="1"/>
    <w:unhideWhenUsed w:val="1"/>
    <w:rPr>
      <w:rFonts w:ascii="Times New Roman" w:cs="Times New Roman" w:hAnsi="Times New Roman"/>
      <w:sz w:val="24"/>
      <w:szCs w:val="24"/>
    </w:rPr>
  </w:style>
  <w:style w:type="paragraph" w:styleId="Standardeinzug">
    <w:name w:val="Normal Indent"/>
    <w:basedOn w:val="Standard"/>
    <w:semiHidden w:val="1"/>
    <w:unhideWhenUsed w:val="1"/>
    <w:pPr>
      <w:ind w:left="720"/>
    </w:pPr>
  </w:style>
  <w:style w:type="paragraph" w:styleId="Fu-Endnotenberschrift">
    <w:name w:val="Note Heading"/>
    <w:basedOn w:val="Standard"/>
    <w:next w:val="Standard"/>
    <w:link w:val="Fu-EndnotenberschriftZchn"/>
    <w:semiHidden w:val="1"/>
    <w:unhideWhenUsed w:val="1"/>
    <w:pPr>
      <w:spacing w:line="240" w:lineRule="auto"/>
    </w:pPr>
  </w:style>
  <w:style w:type="character" w:styleId="Fu-EndnotenberschriftZchn" w:customStyle="1">
    <w:name w:val="Fuß/-Endnotenüberschrift Zchn"/>
    <w:basedOn w:val="Absatz-Standardschriftart"/>
    <w:link w:val="Fu-Endnotenberschrift"/>
    <w:semiHidden w:val="1"/>
  </w:style>
  <w:style w:type="paragraph" w:styleId="NurText">
    <w:name w:val="Plain Text"/>
    <w:basedOn w:val="Standard"/>
    <w:link w:val="NurTextZchn"/>
    <w:semiHidden w:val="1"/>
    <w:unhideWhenUsed w:val="1"/>
    <w:pPr>
      <w:spacing w:line="240" w:lineRule="auto"/>
    </w:pPr>
    <w:rPr>
      <w:rFonts w:ascii="Consolas" w:hAnsi="Consolas"/>
      <w:sz w:val="21"/>
      <w:szCs w:val="21"/>
    </w:rPr>
  </w:style>
  <w:style w:type="character" w:styleId="NurTextZchn" w:customStyle="1">
    <w:name w:val="Nur Text Zchn"/>
    <w:basedOn w:val="Absatz-Standardschriftart"/>
    <w:link w:val="NurText"/>
    <w:semiHidden w:val="1"/>
    <w:rPr>
      <w:rFonts w:ascii="Consolas" w:hAnsi="Consolas"/>
      <w:sz w:val="21"/>
      <w:szCs w:val="21"/>
    </w:rPr>
  </w:style>
  <w:style w:type="paragraph" w:styleId="Zitat">
    <w:name w:val="Quote"/>
    <w:basedOn w:val="Standard"/>
    <w:next w:val="Standard"/>
    <w:link w:val="ZitatZchn"/>
    <w:qFormat w:val="1"/>
    <w:rPr>
      <w:i w:val="1"/>
      <w:iCs w:val="1"/>
      <w:color w:val="000000" w:themeColor="text1"/>
    </w:rPr>
  </w:style>
  <w:style w:type="character" w:styleId="ZitatZchn" w:customStyle="1">
    <w:name w:val="Zitat Zchn"/>
    <w:basedOn w:val="Absatz-Standardschriftart"/>
    <w:link w:val="Zitat"/>
    <w:rPr>
      <w:i w:val="1"/>
      <w:iCs w:val="1"/>
      <w:color w:val="000000" w:themeColor="text1"/>
    </w:rPr>
  </w:style>
  <w:style w:type="paragraph" w:styleId="Anrede">
    <w:name w:val="Salutation"/>
    <w:basedOn w:val="Standard"/>
    <w:next w:val="Standard"/>
    <w:link w:val="AnredeZchn"/>
    <w:semiHidden w:val="1"/>
    <w:unhideWhenUsed w:val="1"/>
  </w:style>
  <w:style w:type="character" w:styleId="AnredeZchn" w:customStyle="1">
    <w:name w:val="Anrede Zchn"/>
    <w:basedOn w:val="Absatz-Standardschriftart"/>
    <w:link w:val="Anrede"/>
    <w:semiHidden w:val="1"/>
  </w:style>
  <w:style w:type="paragraph" w:styleId="Untertitel">
    <w:name w:val="Subtitle"/>
    <w:basedOn w:val="Standard"/>
    <w:next w:val="Standard"/>
    <w:link w:val="UntertitelZchn"/>
    <w:qFormat w:val="1"/>
    <w:pPr>
      <w:numPr>
        <w:ilvl w:val="1"/>
      </w:numPr>
    </w:pPr>
    <w:rPr>
      <w:rFonts w:asciiTheme="majorHAnsi" w:cstheme="majorBidi" w:eastAsiaTheme="majorEastAsia" w:hAnsiTheme="majorHAnsi"/>
      <w:i w:val="1"/>
      <w:iCs w:val="1"/>
      <w:color w:val="8d002d" w:themeColor="accent1"/>
      <w:spacing w:val="15"/>
      <w:sz w:val="24"/>
      <w:szCs w:val="24"/>
    </w:rPr>
  </w:style>
  <w:style w:type="character" w:styleId="UntertitelZchn" w:customStyle="1">
    <w:name w:val="Untertitel Zchn"/>
    <w:basedOn w:val="Absatz-Standardschriftart"/>
    <w:link w:val="Untertitel"/>
    <w:rPr>
      <w:rFonts w:asciiTheme="majorHAnsi" w:cstheme="majorBidi" w:eastAsiaTheme="majorEastAsia" w:hAnsiTheme="majorHAnsi"/>
      <w:i w:val="1"/>
      <w:iCs w:val="1"/>
      <w:color w:val="8d002d" w:themeColor="accent1"/>
      <w:spacing w:val="15"/>
      <w:sz w:val="24"/>
      <w:szCs w:val="24"/>
    </w:rPr>
  </w:style>
  <w:style w:type="paragraph" w:styleId="Rechtsgrundlagenverzeichnis">
    <w:name w:val="table of authorities"/>
    <w:basedOn w:val="Standard"/>
    <w:next w:val="Standard"/>
    <w:semiHidden w:val="1"/>
    <w:unhideWhenUsed w:val="1"/>
    <w:pPr>
      <w:ind w:left="220" w:hanging="220"/>
    </w:pPr>
  </w:style>
  <w:style w:type="paragraph" w:styleId="Abbildungsverzeichnis">
    <w:name w:val="table of figures"/>
    <w:basedOn w:val="Standard"/>
    <w:next w:val="Standard"/>
    <w:semiHidden w:val="1"/>
    <w:unhideWhenUsed w:val="1"/>
  </w:style>
  <w:style w:type="paragraph" w:styleId="RGV-berschrift">
    <w:name w:val="toa heading"/>
    <w:basedOn w:val="Standard"/>
    <w:next w:val="Standard"/>
    <w:semiHidden w:val="1"/>
    <w:unhideWhenUsed w:val="1"/>
    <w:pPr>
      <w:spacing w:before="120"/>
    </w:pPr>
    <w:rPr>
      <w:rFonts w:asciiTheme="majorHAnsi" w:cstheme="majorBidi" w:eastAsiaTheme="majorEastAsia" w:hAnsiTheme="majorHAnsi"/>
      <w:b w:val="1"/>
      <w:bCs w:val="1"/>
      <w:sz w:val="24"/>
      <w:szCs w:val="24"/>
    </w:rPr>
  </w:style>
  <w:style w:type="paragraph" w:styleId="Verzeichnis1">
    <w:name w:val="toc 1"/>
    <w:basedOn w:val="Standard"/>
    <w:next w:val="Standard"/>
    <w:autoRedefine w:val="1"/>
    <w:semiHidden w:val="1"/>
    <w:unhideWhenUsed w:val="1"/>
    <w:pPr>
      <w:spacing w:after="100"/>
    </w:pPr>
  </w:style>
  <w:style w:type="paragraph" w:styleId="Verzeichnis2">
    <w:name w:val="toc 2"/>
    <w:basedOn w:val="Standard"/>
    <w:next w:val="Standard"/>
    <w:autoRedefine w:val="1"/>
    <w:semiHidden w:val="1"/>
    <w:unhideWhenUsed w:val="1"/>
    <w:pPr>
      <w:spacing w:after="100"/>
      <w:ind w:left="220"/>
    </w:pPr>
  </w:style>
  <w:style w:type="paragraph" w:styleId="Verzeichnis3">
    <w:name w:val="toc 3"/>
    <w:basedOn w:val="Standard"/>
    <w:next w:val="Standard"/>
    <w:autoRedefine w:val="1"/>
    <w:semiHidden w:val="1"/>
    <w:unhideWhenUsed w:val="1"/>
    <w:pPr>
      <w:spacing w:after="100"/>
      <w:ind w:left="440"/>
    </w:pPr>
  </w:style>
  <w:style w:type="paragraph" w:styleId="Verzeichnis4">
    <w:name w:val="toc 4"/>
    <w:basedOn w:val="Standard"/>
    <w:next w:val="Standard"/>
    <w:autoRedefine w:val="1"/>
    <w:semiHidden w:val="1"/>
    <w:unhideWhenUsed w:val="1"/>
    <w:pPr>
      <w:spacing w:after="100"/>
      <w:ind w:left="660"/>
    </w:pPr>
  </w:style>
  <w:style w:type="paragraph" w:styleId="Verzeichnis5">
    <w:name w:val="toc 5"/>
    <w:basedOn w:val="Standard"/>
    <w:next w:val="Standard"/>
    <w:autoRedefine w:val="1"/>
    <w:semiHidden w:val="1"/>
    <w:unhideWhenUsed w:val="1"/>
    <w:pPr>
      <w:spacing w:after="100"/>
      <w:ind w:left="880"/>
    </w:pPr>
  </w:style>
  <w:style w:type="paragraph" w:styleId="Verzeichnis6">
    <w:name w:val="toc 6"/>
    <w:basedOn w:val="Standard"/>
    <w:next w:val="Standard"/>
    <w:autoRedefine w:val="1"/>
    <w:semiHidden w:val="1"/>
    <w:unhideWhenUsed w:val="1"/>
    <w:pPr>
      <w:spacing w:after="100"/>
      <w:ind w:left="1100"/>
    </w:pPr>
  </w:style>
  <w:style w:type="paragraph" w:styleId="Verzeichnis7">
    <w:name w:val="toc 7"/>
    <w:basedOn w:val="Standard"/>
    <w:next w:val="Standard"/>
    <w:autoRedefine w:val="1"/>
    <w:semiHidden w:val="1"/>
    <w:unhideWhenUsed w:val="1"/>
    <w:pPr>
      <w:spacing w:after="100"/>
      <w:ind w:left="1320"/>
    </w:pPr>
  </w:style>
  <w:style w:type="paragraph" w:styleId="Verzeichnis8">
    <w:name w:val="toc 8"/>
    <w:basedOn w:val="Standard"/>
    <w:next w:val="Standard"/>
    <w:autoRedefine w:val="1"/>
    <w:semiHidden w:val="1"/>
    <w:unhideWhenUsed w:val="1"/>
    <w:pPr>
      <w:spacing w:after="100"/>
      <w:ind w:left="1540"/>
    </w:pPr>
  </w:style>
  <w:style w:type="paragraph" w:styleId="Verzeichnis9">
    <w:name w:val="toc 9"/>
    <w:basedOn w:val="Standard"/>
    <w:next w:val="Standard"/>
    <w:autoRedefine w:val="1"/>
    <w:semiHidden w:val="1"/>
    <w:unhideWhenUsed w:val="1"/>
    <w:pPr>
      <w:spacing w:after="100"/>
      <w:ind w:left="1760"/>
    </w:pPr>
  </w:style>
  <w:style w:type="paragraph" w:styleId="Inhaltsverzeichnisberschrift">
    <w:name w:val="TOC Heading"/>
    <w:basedOn w:val="berschrift1"/>
    <w:next w:val="Standard"/>
    <w:semiHidden w:val="1"/>
    <w:unhideWhenUsed w:val="1"/>
    <w:qFormat w:val="1"/>
    <w:pPr>
      <w:outlineLvl w:val="9"/>
    </w:pPr>
  </w:style>
  <w:style w:type="character" w:styleId="Fett">
    <w:name w:val="Strong"/>
    <w:basedOn w:val="Absatz-Standardschriftart"/>
    <w:uiPriority w:val="22"/>
    <w:qFormat w:val="1"/>
    <w:rsid w:val="00821F5A"/>
    <w:rPr>
      <w:b w:val="1"/>
      <w:bCs w:val="1"/>
    </w:rPr>
  </w:style>
  <w:style w:type="character" w:styleId="Hervorhebung">
    <w:name w:val="Emphasis"/>
    <w:basedOn w:val="Absatz-Standardschriftart"/>
    <w:uiPriority w:val="20"/>
    <w:qFormat w:val="1"/>
    <w:rsid w:val="00821F5A"/>
    <w:rPr>
      <w:i w:val="1"/>
      <w:iCs w:val="1"/>
    </w:rPr>
  </w:style>
  <w:style w:type="character" w:styleId="Hyperlink">
    <w:name w:val="Hyperlink"/>
    <w:basedOn w:val="Absatz-Standardschriftart"/>
    <w:uiPriority w:val="99"/>
    <w:semiHidden w:val="1"/>
    <w:unhideWhenUsed w:val="1"/>
    <w:rsid w:val="00821F5A"/>
    <w:rPr>
      <w:color w:val="0000ff"/>
      <w:u w:val="single"/>
    </w:rPr>
  </w:style>
  <w:style w:type="paragraph" w:styleId="Subtitle">
    <w:name w:val="Subtitle"/>
    <w:basedOn w:val="Normal"/>
    <w:next w:val="Normal"/>
    <w:pPr/>
    <w:rPr>
      <w:rFonts w:ascii="Bell MT" w:cs="Bell MT" w:eastAsia="Bell MT" w:hAnsi="Bell MT"/>
      <w:i w:val="1"/>
      <w:color w:val="8d002d"/>
      <w:sz w:val="24"/>
      <w:szCs w:val="24"/>
    </w:rPr>
  </w:style>
  <w:style w:type="table" w:styleId="Table1">
    <w:basedOn w:val="TableNormal"/>
    <w:tblPr>
      <w:tblStyleRowBandSize w:val="1"/>
      <w:tblStyleColBandSize w:val="1"/>
      <w:tblCellMar>
        <w:top w:w="0.0" w:type="dxa"/>
        <w:left w:w="0.0" w:type="dxa"/>
        <w:bottom w:w="0.0" w:type="dxa"/>
        <w:right w:w="0.0" w:type="dxa"/>
      </w:tblCellMar>
    </w:tblPr>
  </w:style>
  <w:style w:type="table" w:styleId="Table2">
    <w:basedOn w:val="TableNormal"/>
    <w:tblPr>
      <w:tblStyleRowBandSize w:val="1"/>
      <w:tblStyleColBandSize w:val="1"/>
      <w:tblCellMar>
        <w:top w:w="0.0" w:type="dxa"/>
        <w:left w:w="0.0" w:type="dxa"/>
        <w:bottom w:w="0.0" w:type="dxa"/>
        <w:right w:w="0.0" w:type="dxa"/>
      </w:tblCellMar>
    </w:tblPr>
  </w:style>
  <w:style w:type="table" w:styleId="Table3">
    <w:basedOn w:val="TableNormal"/>
    <w:tblPr>
      <w:tblStyleRowBandSize w:val="1"/>
      <w:tblStyleColBandSize w:val="1"/>
      <w:tblCellMar>
        <w:top w:w="0.0" w:type="dxa"/>
        <w:left w:w="0.0" w:type="dxa"/>
        <w:bottom w:w="0.0" w:type="dxa"/>
        <w:right w:w="0.0" w:type="dxa"/>
      </w:tblCellMar>
    </w:tblPr>
  </w:style>
  <w:style w:type="table" w:styleId="Table4">
    <w:basedOn w:val="TableNormal"/>
    <w:tblPr>
      <w:tblStyleRowBandSize w:val="1"/>
      <w:tblStyleColBandSize w:val="1"/>
      <w:tblCellMar>
        <w:top w:w="0.0" w:type="dxa"/>
        <w:left w:w="0.0" w:type="dxa"/>
        <w:bottom w:w="0.0" w:type="dxa"/>
        <w:right w:w="0.0" w:type="dxa"/>
      </w:tblCellMar>
    </w:tblPr>
  </w:style>
  <w:style w:type="table" w:styleId="Table5">
    <w:basedOn w:val="TableNormal"/>
    <w:tblPr>
      <w:tblStyleRowBandSize w:val="1"/>
      <w:tblStyleColBandSize w:val="1"/>
      <w:tblCellMar>
        <w:top w:w="0.0" w:type="dxa"/>
        <w:left w:w="0.0" w:type="dxa"/>
        <w:bottom w:w="0.0" w:type="dxa"/>
        <w:right w:w="0.0" w:type="dxa"/>
      </w:tblCellMar>
    </w:tblPr>
  </w:style>
  <w:style w:type="table" w:styleId="Table6">
    <w:basedOn w:val="TableNormal"/>
    <w:tblPr>
      <w:tblStyleRowBandSize w:val="1"/>
      <w:tblStyleColBandSize w:val="1"/>
      <w:tblCellMar>
        <w:top w:w="0.0" w:type="dxa"/>
        <w:left w:w="0.0" w:type="dxa"/>
        <w:bottom w:w="0.0" w:type="dxa"/>
        <w:right w:w="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1.xml"/><Relationship Id="rId10" Type="http://schemas.openxmlformats.org/officeDocument/2006/relationships/header" Target="header2.xml"/><Relationship Id="rId12" Type="http://schemas.openxmlformats.org/officeDocument/2006/relationships/footer" Target="footer2.xml"/><Relationship Id="rId9" Type="http://schemas.openxmlformats.org/officeDocument/2006/relationships/header" Target="head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www.nitsch-foundation.com/artists/ausgewaehlt/" TargetMode="External"/><Relationship Id="rId8" Type="http://schemas.openxmlformats.org/officeDocument/2006/relationships/hyperlink" Target="mailto:hello@abc-works.today?subject=ML%20Award"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HelveticaNeue-regular.ttf"/><Relationship Id="rId2" Type="http://schemas.openxmlformats.org/officeDocument/2006/relationships/font" Target="fonts/HelveticaNeue-bold.ttf"/><Relationship Id="rId3" Type="http://schemas.openxmlformats.org/officeDocument/2006/relationships/font" Target="fonts/HelveticaNeue-italic.ttf"/><Relationship Id="rId4" Type="http://schemas.openxmlformats.org/officeDocument/2006/relationships/font" Target="fonts/HelveticaNeue-boldItalic.ttf"/><Relationship Id="rId5" Type="http://schemas.openxmlformats.org/officeDocument/2006/relationships/font" Target="fonts/BellMT-regular.ttf"/><Relationship Id="rId6" Type="http://schemas.openxmlformats.org/officeDocument/2006/relationships/font" Target="fonts/BellMT-bold.ttf"/><Relationship Id="rId7" Type="http://schemas.openxmlformats.org/officeDocument/2006/relationships/font" Target="fonts/BellMT-italic.ttf"/><Relationship Id="rId8" Type="http://schemas.openxmlformats.org/officeDocument/2006/relationships/font" Target="fonts/BellMT-boldItalic.ttf"/></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Personal Letter">
      <a:dk1>
        <a:sysClr val="windowText" lastClr="000000"/>
      </a:dk1>
      <a:lt1>
        <a:sysClr val="window" lastClr="FFFFFF"/>
      </a:lt1>
      <a:dk2>
        <a:srgbClr val="262626"/>
      </a:dk2>
      <a:lt2>
        <a:srgbClr val="DDDDDD"/>
      </a:lt2>
      <a:accent1>
        <a:srgbClr val="8D002D"/>
      </a:accent1>
      <a:accent2>
        <a:srgbClr val="C0BC96"/>
      </a:accent2>
      <a:accent3>
        <a:srgbClr val="9F9778"/>
      </a:accent3>
      <a:accent4>
        <a:srgbClr val="821926"/>
      </a:accent4>
      <a:accent5>
        <a:srgbClr val="E9C644"/>
      </a:accent5>
      <a:accent6>
        <a:srgbClr val="D59D21"/>
      </a:accent6>
      <a:hlink>
        <a:srgbClr val="002FFF"/>
      </a:hlink>
      <a:folHlink>
        <a:srgbClr val="45AB54"/>
      </a:folHlink>
    </a:clrScheme>
    <a:fontScheme name="Personal Letter">
      <a:majorFont>
        <a:latin typeface="Bell MT"/>
        <a:ea typeface=""/>
        <a:cs typeface=""/>
        <a:font script="Jpan" typeface="ＭＳ Ｐ明朝"/>
      </a:majorFont>
      <a:minorFont>
        <a:latin typeface="Bell MT"/>
        <a:ea typeface=""/>
        <a:cs typeface=""/>
        <a:font script="Jpan" typeface="ＭＳ Ｐ明朝"/>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srR0YuZAoMA74d1oTZAAIqXiTBQ==">CgMxLjA4AHIhMU04bjJLdU9nZ19ybWhmcmRLUjlZcG5MUmNKUWFRaWlF</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2025-02-21T11:30:00Z</dcterms:created>
  <dc:creator>ZWO nemetz</dc:creator>
</cp:coreProperties>
</file>