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24CB" w:rsidRPr="003B69C8" w:rsidRDefault="00B41878" w:rsidP="00AB24CB">
      <w:pPr>
        <w:rPr>
          <w:rFonts w:cs="Arial"/>
          <w:b/>
          <w:szCs w:val="21"/>
          <w:lang w:val="en-GB"/>
        </w:rPr>
      </w:pPr>
      <w:r w:rsidRPr="003B69C8">
        <w:rPr>
          <w:rFonts w:cs="Arial"/>
          <w:b/>
          <w:szCs w:val="21"/>
          <w:lang w:val="en-GB"/>
        </w:rPr>
        <w:t>DAT</w:t>
      </w:r>
      <w:r w:rsidR="0052662E" w:rsidRPr="003B69C8">
        <w:rPr>
          <w:rFonts w:cs="Arial"/>
          <w:b/>
          <w:szCs w:val="21"/>
          <w:lang w:val="en-GB"/>
        </w:rPr>
        <w:t>A</w:t>
      </w:r>
    </w:p>
    <w:p w:rsidR="00017EC5" w:rsidRPr="003B69C8" w:rsidRDefault="00017EC5" w:rsidP="00AB24CB">
      <w:pPr>
        <w:rPr>
          <w:rFonts w:cs="Arial"/>
          <w:b/>
          <w:szCs w:val="21"/>
          <w:lang w:val="en-GB"/>
        </w:rPr>
      </w:pPr>
    </w:p>
    <w:p w:rsidR="000B49B0" w:rsidRPr="003B69C8" w:rsidRDefault="000B49B0" w:rsidP="00AB24CB">
      <w:pPr>
        <w:rPr>
          <w:rFonts w:cs="Arial"/>
          <w:b/>
          <w:szCs w:val="21"/>
          <w:lang w:val="en-GB"/>
        </w:rPr>
      </w:pPr>
    </w:p>
    <w:p w:rsidR="00AB24CB" w:rsidRPr="003B69C8" w:rsidRDefault="00DA382B" w:rsidP="00AB24CB">
      <w:pPr>
        <w:rPr>
          <w:rFonts w:cs="Arial"/>
          <w:b/>
          <w:szCs w:val="21"/>
          <w:lang w:val="en-GB"/>
        </w:rPr>
      </w:pPr>
      <w:r w:rsidRPr="003B69C8">
        <w:rPr>
          <w:rFonts w:cs="Arial"/>
          <w:b/>
          <w:szCs w:val="21"/>
          <w:lang w:val="en-GB"/>
        </w:rPr>
        <w:t xml:space="preserve">PARACELSUS BAD &amp; </w:t>
      </w:r>
      <w:r w:rsidR="00AB24CB" w:rsidRPr="003B69C8">
        <w:rPr>
          <w:rFonts w:cs="Arial"/>
          <w:b/>
          <w:szCs w:val="21"/>
          <w:lang w:val="en-GB"/>
        </w:rPr>
        <w:t xml:space="preserve">KURHAUS </w:t>
      </w:r>
    </w:p>
    <w:p w:rsidR="00AB24CB" w:rsidRPr="003B69C8" w:rsidRDefault="00B41878" w:rsidP="00AB24CB">
      <w:pPr>
        <w:rPr>
          <w:rFonts w:cs="Arial"/>
          <w:szCs w:val="21"/>
          <w:lang w:val="en-GB"/>
        </w:rPr>
      </w:pPr>
      <w:r w:rsidRPr="003B69C8">
        <w:rPr>
          <w:rFonts w:cs="Arial"/>
          <w:szCs w:val="21"/>
          <w:lang w:val="en-GB"/>
        </w:rPr>
        <w:t>Auerspergstraße 2,</w:t>
      </w:r>
      <w:r w:rsidR="00AB24CB" w:rsidRPr="003B69C8">
        <w:rPr>
          <w:rFonts w:cs="Arial"/>
          <w:szCs w:val="21"/>
          <w:lang w:val="en-GB"/>
        </w:rPr>
        <w:t xml:space="preserve"> 5020 Salzburg</w:t>
      </w:r>
    </w:p>
    <w:p w:rsidR="00AB24CB" w:rsidRPr="003B69C8" w:rsidRDefault="00AB24CB" w:rsidP="00AB24CB">
      <w:pPr>
        <w:rPr>
          <w:rFonts w:cs="Arial"/>
          <w:szCs w:val="21"/>
          <w:lang w:val="en-GB"/>
        </w:rPr>
      </w:pPr>
    </w:p>
    <w:p w:rsidR="000B49B0" w:rsidRPr="003B69C8" w:rsidRDefault="0052662E" w:rsidP="00D82F66">
      <w:pPr>
        <w:rPr>
          <w:rFonts w:cs="Arial"/>
          <w:szCs w:val="21"/>
          <w:lang w:val="en-GB"/>
        </w:rPr>
      </w:pPr>
      <w:r w:rsidRPr="003B69C8">
        <w:rPr>
          <w:rFonts w:cs="Arial"/>
          <w:b/>
          <w:szCs w:val="21"/>
          <w:lang w:val="en-GB"/>
        </w:rPr>
        <w:t>Client</w:t>
      </w:r>
      <w:r w:rsidR="00D82F66" w:rsidRPr="003B69C8">
        <w:rPr>
          <w:rFonts w:cs="Arial"/>
          <w:b/>
          <w:szCs w:val="21"/>
          <w:lang w:val="en-GB"/>
        </w:rPr>
        <w:t>:</w:t>
      </w:r>
      <w:r w:rsidR="00D82F66" w:rsidRPr="003B69C8">
        <w:rPr>
          <w:rFonts w:cs="Arial"/>
          <w:szCs w:val="21"/>
          <w:lang w:val="en-GB"/>
        </w:rPr>
        <w:t xml:space="preserve"> Stadtgemeinde Salzburg, </w:t>
      </w:r>
    </w:p>
    <w:p w:rsidR="00D82F66" w:rsidRPr="003B69C8" w:rsidRDefault="000B49B0" w:rsidP="00D82F66">
      <w:pPr>
        <w:rPr>
          <w:rFonts w:cs="Arial"/>
          <w:szCs w:val="21"/>
          <w:lang w:val="en-GB"/>
        </w:rPr>
      </w:pPr>
      <w:r w:rsidRPr="003B69C8">
        <w:rPr>
          <w:rFonts w:cs="Arial"/>
          <w:szCs w:val="21"/>
          <w:lang w:val="en-GB"/>
        </w:rPr>
        <w:t xml:space="preserve">KKTB Kongress, Kurhaus &amp;Tourismusbetriebe Salzburg </w:t>
      </w:r>
    </w:p>
    <w:p w:rsidR="00EE15EC" w:rsidRPr="003B69C8" w:rsidRDefault="0052662E" w:rsidP="00EE15EC">
      <w:pPr>
        <w:rPr>
          <w:rFonts w:cs="Arial"/>
          <w:b/>
          <w:bCs/>
          <w:szCs w:val="21"/>
          <w:lang w:val="en-GB"/>
        </w:rPr>
      </w:pPr>
      <w:r w:rsidRPr="003B69C8">
        <w:rPr>
          <w:rFonts w:cs="Arial"/>
          <w:b/>
          <w:bCs/>
          <w:szCs w:val="21"/>
          <w:lang w:val="en-GB"/>
        </w:rPr>
        <w:t>Operator</w:t>
      </w:r>
      <w:r w:rsidR="00EE15EC" w:rsidRPr="003B69C8">
        <w:rPr>
          <w:rFonts w:cs="Arial"/>
          <w:b/>
          <w:bCs/>
          <w:szCs w:val="21"/>
          <w:lang w:val="en-GB"/>
        </w:rPr>
        <w:t xml:space="preserve">: </w:t>
      </w:r>
      <w:r w:rsidRPr="003B69C8">
        <w:rPr>
          <w:rFonts w:cs="Arial"/>
          <w:bCs/>
          <w:szCs w:val="21"/>
          <w:lang w:val="en-GB"/>
        </w:rPr>
        <w:t>Tourism</w:t>
      </w:r>
      <w:r w:rsidR="00EE15EC" w:rsidRPr="003B69C8">
        <w:rPr>
          <w:rFonts w:cs="Arial"/>
          <w:bCs/>
          <w:szCs w:val="21"/>
          <w:lang w:val="en-GB"/>
        </w:rPr>
        <w:t>s Salzburg GmbH (TSG)</w:t>
      </w:r>
    </w:p>
    <w:p w:rsidR="00AB24CB" w:rsidRPr="003B69C8" w:rsidRDefault="00AB24CB" w:rsidP="00AB24CB">
      <w:pPr>
        <w:rPr>
          <w:rFonts w:cs="Arial"/>
          <w:bCs/>
          <w:szCs w:val="21"/>
          <w:lang w:val="en-GB"/>
        </w:rPr>
      </w:pPr>
    </w:p>
    <w:p w:rsidR="00AB24CB" w:rsidRPr="003B69C8" w:rsidRDefault="00AB24CB" w:rsidP="00AB24CB">
      <w:pPr>
        <w:rPr>
          <w:rFonts w:cs="Arial"/>
          <w:szCs w:val="21"/>
          <w:lang w:val="en-GB"/>
        </w:rPr>
      </w:pPr>
      <w:r w:rsidRPr="003B69C8">
        <w:rPr>
          <w:rFonts w:cs="Arial"/>
          <w:b/>
          <w:bCs/>
          <w:szCs w:val="21"/>
          <w:lang w:val="en-GB"/>
        </w:rPr>
        <w:t>Archite</w:t>
      </w:r>
      <w:r w:rsidR="0052662E" w:rsidRPr="003B69C8">
        <w:rPr>
          <w:rFonts w:cs="Arial"/>
          <w:b/>
          <w:bCs/>
          <w:szCs w:val="21"/>
          <w:lang w:val="en-GB"/>
        </w:rPr>
        <w:t>ct and General Planner</w:t>
      </w:r>
      <w:r w:rsidRPr="003B69C8">
        <w:rPr>
          <w:rFonts w:cs="Arial"/>
          <w:b/>
          <w:bCs/>
          <w:szCs w:val="21"/>
          <w:lang w:val="en-GB"/>
        </w:rPr>
        <w:t xml:space="preserve">:  </w:t>
      </w:r>
      <w:r w:rsidRPr="003B69C8">
        <w:rPr>
          <w:rFonts w:cs="Arial"/>
          <w:szCs w:val="21"/>
          <w:lang w:val="en-GB"/>
        </w:rPr>
        <w:t xml:space="preserve">Berger+Parkkinen </w:t>
      </w:r>
      <w:r w:rsidR="0052662E" w:rsidRPr="003B69C8">
        <w:rPr>
          <w:rFonts w:cs="Arial"/>
          <w:szCs w:val="21"/>
          <w:lang w:val="en-GB"/>
        </w:rPr>
        <w:t>Associated Architects, Vienna</w:t>
      </w:r>
    </w:p>
    <w:p w:rsidR="00AB24CB" w:rsidRPr="003B69C8" w:rsidRDefault="00AB24CB" w:rsidP="00AB24CB">
      <w:pPr>
        <w:rPr>
          <w:rFonts w:cs="Arial"/>
          <w:szCs w:val="21"/>
          <w:lang w:val="en-GB"/>
        </w:rPr>
      </w:pPr>
      <w:r w:rsidRPr="003B69C8">
        <w:rPr>
          <w:rFonts w:cs="Arial"/>
          <w:b/>
          <w:szCs w:val="21"/>
          <w:lang w:val="en-GB"/>
        </w:rPr>
        <w:t>Archite</w:t>
      </w:r>
      <w:r w:rsidR="003B69C8">
        <w:rPr>
          <w:rFonts w:cs="Arial"/>
          <w:b/>
          <w:szCs w:val="21"/>
          <w:lang w:val="en-GB"/>
        </w:rPr>
        <w:t>c</w:t>
      </w:r>
      <w:r w:rsidRPr="003B69C8">
        <w:rPr>
          <w:rFonts w:cs="Arial"/>
          <w:b/>
          <w:szCs w:val="21"/>
          <w:lang w:val="en-GB"/>
        </w:rPr>
        <w:t>tur</w:t>
      </w:r>
      <w:r w:rsidR="0052662E" w:rsidRPr="003B69C8">
        <w:rPr>
          <w:rFonts w:cs="Arial"/>
          <w:b/>
          <w:szCs w:val="21"/>
          <w:lang w:val="en-GB"/>
        </w:rPr>
        <w:t>e</w:t>
      </w:r>
      <w:r w:rsidRPr="003B69C8">
        <w:rPr>
          <w:rFonts w:cs="Arial"/>
          <w:b/>
          <w:szCs w:val="21"/>
          <w:lang w:val="en-GB"/>
        </w:rPr>
        <w:t>:</w:t>
      </w:r>
      <w:r w:rsidRPr="003B69C8">
        <w:rPr>
          <w:rFonts w:cs="Arial"/>
          <w:szCs w:val="21"/>
          <w:lang w:val="en-GB"/>
        </w:rPr>
        <w:t xml:space="preserve"> Alfred Berger, Tiina Parkkinen</w:t>
      </w:r>
    </w:p>
    <w:p w:rsidR="00AB24CB" w:rsidRPr="003B69C8" w:rsidRDefault="0052662E" w:rsidP="00AB24CB">
      <w:pPr>
        <w:rPr>
          <w:rFonts w:cs="Arial"/>
          <w:szCs w:val="21"/>
          <w:lang w:val="en-GB"/>
        </w:rPr>
      </w:pPr>
      <w:r w:rsidRPr="003B69C8">
        <w:rPr>
          <w:rFonts w:cs="Arial"/>
          <w:b/>
          <w:szCs w:val="21"/>
          <w:lang w:val="en-GB"/>
        </w:rPr>
        <w:t>Project Leed</w:t>
      </w:r>
      <w:r w:rsidR="00AB24CB" w:rsidRPr="003B69C8">
        <w:rPr>
          <w:rFonts w:cs="Arial"/>
          <w:b/>
          <w:szCs w:val="21"/>
          <w:lang w:val="en-GB"/>
        </w:rPr>
        <w:t>:</w:t>
      </w:r>
      <w:r w:rsidR="00AB24CB" w:rsidRPr="003B69C8">
        <w:rPr>
          <w:rFonts w:cs="Arial"/>
          <w:szCs w:val="21"/>
          <w:lang w:val="en-GB"/>
        </w:rPr>
        <w:t xml:space="preserve"> Lucas Schuh, Miklos Deri</w:t>
      </w:r>
    </w:p>
    <w:p w:rsidR="00AB24CB" w:rsidRPr="003B69C8" w:rsidRDefault="0052662E" w:rsidP="00EE15EC">
      <w:pPr>
        <w:pStyle w:val="EinfAbs"/>
        <w:rPr>
          <w:rFonts w:ascii="Arial" w:hAnsi="Arial" w:cs="Arial"/>
          <w:sz w:val="21"/>
          <w:szCs w:val="21"/>
          <w:lang w:val="en-GB"/>
        </w:rPr>
      </w:pPr>
      <w:r w:rsidRPr="003B69C8">
        <w:rPr>
          <w:rFonts w:ascii="Arial" w:hAnsi="Arial" w:cs="Arial"/>
          <w:b/>
          <w:sz w:val="21"/>
          <w:szCs w:val="21"/>
          <w:lang w:val="en-GB"/>
        </w:rPr>
        <w:t>Projec</w:t>
      </w:r>
      <w:r w:rsidR="00AB24CB" w:rsidRPr="003B69C8">
        <w:rPr>
          <w:rFonts w:ascii="Arial" w:hAnsi="Arial" w:cs="Arial"/>
          <w:b/>
          <w:sz w:val="21"/>
          <w:szCs w:val="21"/>
          <w:lang w:val="en-GB"/>
        </w:rPr>
        <w:t>tteam:</w:t>
      </w:r>
      <w:r w:rsidR="00AB24CB" w:rsidRPr="003B69C8">
        <w:rPr>
          <w:rFonts w:ascii="Arial" w:hAnsi="Arial" w:cs="Arial"/>
          <w:sz w:val="21"/>
          <w:szCs w:val="21"/>
          <w:lang w:val="en-GB"/>
        </w:rPr>
        <w:t xml:space="preserve"> </w:t>
      </w:r>
      <w:r w:rsidR="00EE15EC" w:rsidRPr="003B69C8">
        <w:rPr>
          <w:rFonts w:ascii="Arial" w:hAnsi="Arial" w:cs="Arial"/>
          <w:sz w:val="21"/>
          <w:szCs w:val="21"/>
          <w:lang w:val="en-GB"/>
        </w:rPr>
        <w:t xml:space="preserve">Mascha Lenia, Trebotic Frane Matthias, Najvarova Lucie, Ganea Serban, Hofer Susanne, </w:t>
      </w:r>
      <w:r w:rsidR="00EE15EC" w:rsidRPr="003B69C8">
        <w:rPr>
          <w:rStyle w:val="03Fliesstext"/>
          <w:rFonts w:ascii="Arial" w:hAnsi="Arial" w:cs="Arial"/>
          <w:sz w:val="21"/>
          <w:szCs w:val="21"/>
          <w:lang w:val="en-GB"/>
        </w:rPr>
        <w:t xml:space="preserve">Coreth Leonhard, Fischbeck Sebastian, </w:t>
      </w:r>
      <w:r w:rsidR="00393DE9" w:rsidRPr="003B69C8">
        <w:rPr>
          <w:rFonts w:ascii="Arial" w:hAnsi="Arial" w:cs="Arial"/>
          <w:sz w:val="21"/>
          <w:szCs w:val="21"/>
          <w:lang w:val="en-GB"/>
        </w:rPr>
        <w:t xml:space="preserve">Gecys Jurgis, </w:t>
      </w:r>
      <w:r w:rsidR="00EE15EC" w:rsidRPr="003B69C8">
        <w:rPr>
          <w:rFonts w:ascii="Arial" w:hAnsi="Arial" w:cs="Arial"/>
          <w:sz w:val="21"/>
          <w:szCs w:val="21"/>
          <w:lang w:val="en-GB"/>
        </w:rPr>
        <w:t>Gulinska Anna,</w:t>
      </w:r>
      <w:r w:rsidR="00393DE9" w:rsidRPr="003B69C8">
        <w:rPr>
          <w:rFonts w:ascii="Arial" w:hAnsi="Arial" w:cs="Arial"/>
          <w:sz w:val="21"/>
          <w:szCs w:val="21"/>
          <w:lang w:val="en-GB"/>
        </w:rPr>
        <w:t xml:space="preserve"> </w:t>
      </w:r>
      <w:r w:rsidR="00EE15EC" w:rsidRPr="003B69C8">
        <w:rPr>
          <w:rStyle w:val="03Fliesstext"/>
          <w:rFonts w:ascii="Arial" w:hAnsi="Arial" w:cs="Arial"/>
          <w:sz w:val="21"/>
          <w:szCs w:val="21"/>
          <w:lang w:val="en-GB"/>
        </w:rPr>
        <w:t>Ambrus Adam, Berger Lola, Casanóva Alejandro, Centi Matteo,</w:t>
      </w:r>
      <w:r w:rsidR="00EE15EC" w:rsidRPr="003B69C8">
        <w:rPr>
          <w:rStyle w:val="03Fliesstext"/>
          <w:rFonts w:cs="Arial"/>
          <w:sz w:val="21"/>
          <w:szCs w:val="21"/>
          <w:lang w:val="en-GB"/>
        </w:rPr>
        <w:t xml:space="preserve"> </w:t>
      </w:r>
      <w:r w:rsidR="00EE15EC" w:rsidRPr="003B69C8">
        <w:rPr>
          <w:rFonts w:ascii="Arial" w:hAnsi="Arial" w:cs="Arial"/>
          <w:sz w:val="21"/>
          <w:szCs w:val="21"/>
          <w:lang w:val="en-GB"/>
        </w:rPr>
        <w:t>Florian Fanni Aliz, Kozin Jure, Magiera Joan</w:t>
      </w:r>
      <w:r w:rsidR="00DA382B" w:rsidRPr="003B69C8">
        <w:rPr>
          <w:rFonts w:ascii="Arial" w:hAnsi="Arial" w:cs="Arial"/>
          <w:sz w:val="21"/>
          <w:szCs w:val="21"/>
          <w:lang w:val="en-GB"/>
        </w:rPr>
        <w:t xml:space="preserve">na, </w:t>
      </w:r>
      <w:r w:rsidR="00EE15EC" w:rsidRPr="003B69C8">
        <w:rPr>
          <w:rFonts w:ascii="Arial" w:hAnsi="Arial" w:cs="Arial"/>
          <w:sz w:val="21"/>
          <w:szCs w:val="21"/>
          <w:lang w:val="en-GB"/>
        </w:rPr>
        <w:t xml:space="preserve">Rehorova Martina, </w:t>
      </w:r>
      <w:r w:rsidR="00DA382B" w:rsidRPr="003B69C8">
        <w:rPr>
          <w:rFonts w:ascii="Arial" w:hAnsi="Arial" w:cs="Arial"/>
          <w:sz w:val="21"/>
          <w:szCs w:val="21"/>
          <w:lang w:val="en-GB"/>
        </w:rPr>
        <w:t xml:space="preserve">Rehortova Veronika, </w:t>
      </w:r>
      <w:r w:rsidR="00EE15EC" w:rsidRPr="003B69C8">
        <w:rPr>
          <w:rFonts w:ascii="Arial" w:hAnsi="Arial" w:cs="Arial"/>
          <w:sz w:val="21"/>
          <w:szCs w:val="21"/>
          <w:lang w:val="en-GB"/>
        </w:rPr>
        <w:t>Rückerl</w:t>
      </w:r>
      <w:r w:rsidR="00DA382B" w:rsidRPr="003B69C8">
        <w:rPr>
          <w:rFonts w:ascii="Arial" w:hAnsi="Arial" w:cs="Arial"/>
          <w:sz w:val="21"/>
          <w:szCs w:val="21"/>
          <w:lang w:val="en-GB"/>
        </w:rPr>
        <w:t xml:space="preserve"> </w:t>
      </w:r>
      <w:r w:rsidR="00EE15EC" w:rsidRPr="003B69C8">
        <w:rPr>
          <w:rFonts w:ascii="Arial" w:hAnsi="Arial" w:cs="Arial"/>
          <w:sz w:val="21"/>
          <w:szCs w:val="21"/>
          <w:lang w:val="en-GB"/>
        </w:rPr>
        <w:t>Lukas, Strohbach Susanne, Vjesticova Marijana</w:t>
      </w:r>
    </w:p>
    <w:p w:rsidR="00AB24CB" w:rsidRPr="003B69C8" w:rsidRDefault="00AB24CB" w:rsidP="00AB24CB">
      <w:pPr>
        <w:rPr>
          <w:rFonts w:cs="Arial"/>
          <w:szCs w:val="21"/>
          <w:lang w:val="en-GB"/>
        </w:rPr>
      </w:pPr>
    </w:p>
    <w:p w:rsidR="00AB24CB" w:rsidRPr="003B69C8" w:rsidRDefault="0096715C" w:rsidP="00AB24CB">
      <w:pPr>
        <w:rPr>
          <w:rFonts w:cs="Arial"/>
          <w:b/>
          <w:bCs/>
          <w:szCs w:val="21"/>
          <w:lang w:val="en-GB"/>
        </w:rPr>
      </w:pPr>
      <w:r>
        <w:rPr>
          <w:rFonts w:cs="Arial"/>
          <w:b/>
          <w:bCs/>
          <w:szCs w:val="21"/>
          <w:lang w:val="en-GB"/>
        </w:rPr>
        <w:t>Consultants</w:t>
      </w:r>
    </w:p>
    <w:p w:rsidR="00AB24CB" w:rsidRPr="003B69C8" w:rsidRDefault="0096715C" w:rsidP="00AB24CB">
      <w:pPr>
        <w:rPr>
          <w:rFonts w:cs="Arial"/>
          <w:szCs w:val="21"/>
          <w:lang w:val="en-GB"/>
        </w:rPr>
      </w:pPr>
      <w:r>
        <w:rPr>
          <w:rFonts w:cs="Arial"/>
          <w:szCs w:val="21"/>
          <w:lang w:val="en-GB"/>
        </w:rPr>
        <w:t>Landscape Architecture</w:t>
      </w:r>
      <w:r w:rsidR="00AB24CB" w:rsidRPr="003B69C8">
        <w:rPr>
          <w:rFonts w:cs="Arial"/>
          <w:szCs w:val="21"/>
          <w:lang w:val="en-GB"/>
        </w:rPr>
        <w:t xml:space="preserve">         </w:t>
      </w:r>
      <w:r w:rsidR="00AB24CB" w:rsidRPr="003B69C8">
        <w:rPr>
          <w:rFonts w:cs="Arial"/>
          <w:szCs w:val="21"/>
          <w:lang w:val="en-GB"/>
        </w:rPr>
        <w:tab/>
        <w:t>idealice, Wien</w:t>
      </w:r>
      <w:r w:rsidR="00AB24CB" w:rsidRPr="003B69C8">
        <w:rPr>
          <w:rFonts w:cs="Arial"/>
          <w:szCs w:val="21"/>
          <w:lang w:val="en-GB"/>
        </w:rPr>
        <w:br/>
        <w:t>Statik:        </w:t>
      </w:r>
      <w:r w:rsidR="00AB24CB" w:rsidRPr="003B69C8">
        <w:rPr>
          <w:rFonts w:cs="Arial"/>
          <w:szCs w:val="21"/>
          <w:lang w:val="en-GB"/>
        </w:rPr>
        <w:tab/>
      </w:r>
      <w:r w:rsidR="00AB24CB" w:rsidRPr="003B69C8">
        <w:rPr>
          <w:rFonts w:cs="Arial"/>
          <w:szCs w:val="21"/>
          <w:lang w:val="en-GB"/>
        </w:rPr>
        <w:tab/>
      </w:r>
      <w:r w:rsidR="00017EC5" w:rsidRPr="003B69C8">
        <w:rPr>
          <w:rFonts w:cs="Arial"/>
          <w:szCs w:val="21"/>
          <w:lang w:val="en-GB"/>
        </w:rPr>
        <w:t>BauCon</w:t>
      </w:r>
      <w:r w:rsidR="00AB24CB" w:rsidRPr="003B69C8">
        <w:rPr>
          <w:rFonts w:cs="Arial"/>
          <w:szCs w:val="21"/>
          <w:lang w:val="en-GB"/>
        </w:rPr>
        <w:t xml:space="preserve">, Zell am See                 </w:t>
      </w:r>
    </w:p>
    <w:p w:rsidR="00AB24CB" w:rsidRPr="003B69C8" w:rsidRDefault="00AB24CB" w:rsidP="00AB24CB">
      <w:pPr>
        <w:rPr>
          <w:rFonts w:cs="Arial"/>
          <w:szCs w:val="21"/>
          <w:lang w:val="en-GB"/>
        </w:rPr>
      </w:pPr>
      <w:r w:rsidRPr="003B69C8">
        <w:rPr>
          <w:rFonts w:cs="Arial"/>
          <w:szCs w:val="21"/>
          <w:lang w:val="en-GB"/>
        </w:rPr>
        <w:t>TGA/Elektrotechni</w:t>
      </w:r>
      <w:r w:rsidR="0096715C">
        <w:rPr>
          <w:rFonts w:cs="Arial"/>
          <w:szCs w:val="21"/>
          <w:lang w:val="en-GB"/>
        </w:rPr>
        <w:t>c</w:t>
      </w:r>
      <w:r w:rsidR="00017EC5" w:rsidRPr="003B69C8">
        <w:rPr>
          <w:rFonts w:cs="Arial"/>
          <w:szCs w:val="21"/>
          <w:lang w:val="en-GB"/>
        </w:rPr>
        <w:t>:</w:t>
      </w:r>
      <w:r w:rsidR="00017EC5" w:rsidRPr="003B69C8">
        <w:rPr>
          <w:rFonts w:cs="Arial"/>
          <w:szCs w:val="21"/>
          <w:lang w:val="en-GB"/>
        </w:rPr>
        <w:tab/>
      </w:r>
      <w:r w:rsidR="00017EC5" w:rsidRPr="003B69C8">
        <w:rPr>
          <w:rFonts w:cs="Arial"/>
          <w:szCs w:val="21"/>
          <w:lang w:val="en-GB"/>
        </w:rPr>
        <w:tab/>
        <w:t>Technisches Büro Herbst</w:t>
      </w:r>
      <w:r w:rsidRPr="003B69C8">
        <w:rPr>
          <w:rFonts w:cs="Arial"/>
          <w:szCs w:val="21"/>
          <w:lang w:val="en-GB"/>
        </w:rPr>
        <w:t>, Salzburg            </w:t>
      </w:r>
    </w:p>
    <w:p w:rsidR="00AB24CB" w:rsidRPr="003B69C8" w:rsidRDefault="0096715C" w:rsidP="00AB24CB">
      <w:pPr>
        <w:rPr>
          <w:rFonts w:cs="Arial"/>
          <w:szCs w:val="21"/>
          <w:lang w:val="en-GB"/>
        </w:rPr>
      </w:pPr>
      <w:r>
        <w:rPr>
          <w:rFonts w:cs="Arial"/>
          <w:szCs w:val="21"/>
          <w:lang w:val="en-GB"/>
        </w:rPr>
        <w:t>Building Physics</w:t>
      </w:r>
      <w:r w:rsidR="00AB24CB" w:rsidRPr="003B69C8">
        <w:rPr>
          <w:rFonts w:cs="Arial"/>
          <w:szCs w:val="21"/>
          <w:lang w:val="en-GB"/>
        </w:rPr>
        <w:t>:    </w:t>
      </w:r>
      <w:r w:rsidR="00AB24CB" w:rsidRPr="003B69C8">
        <w:rPr>
          <w:rFonts w:cs="Arial"/>
          <w:szCs w:val="21"/>
          <w:lang w:val="en-GB"/>
        </w:rPr>
        <w:tab/>
      </w:r>
      <w:r w:rsidR="00AB24CB" w:rsidRPr="003B69C8">
        <w:rPr>
          <w:rFonts w:cs="Arial"/>
          <w:szCs w:val="21"/>
          <w:lang w:val="en-GB"/>
        </w:rPr>
        <w:tab/>
      </w:r>
      <w:r w:rsidR="00017EC5" w:rsidRPr="003B69C8">
        <w:rPr>
          <w:rFonts w:cs="Arial"/>
          <w:szCs w:val="21"/>
          <w:lang w:val="en-GB"/>
        </w:rPr>
        <w:t>Ingenieurbüro Rothbacher</w:t>
      </w:r>
      <w:r w:rsidR="00AB24CB" w:rsidRPr="003B69C8">
        <w:rPr>
          <w:rFonts w:cs="Arial"/>
          <w:szCs w:val="21"/>
          <w:lang w:val="en-GB"/>
        </w:rPr>
        <w:t>, Zell am See</w:t>
      </w:r>
    </w:p>
    <w:p w:rsidR="00AB24CB" w:rsidRPr="003B69C8" w:rsidRDefault="0096715C" w:rsidP="00AB24CB">
      <w:pPr>
        <w:rPr>
          <w:rFonts w:cs="Arial"/>
          <w:szCs w:val="21"/>
          <w:lang w:val="en-GB"/>
        </w:rPr>
      </w:pPr>
      <w:r>
        <w:rPr>
          <w:rFonts w:cs="Arial"/>
          <w:szCs w:val="21"/>
          <w:lang w:val="en-GB"/>
        </w:rPr>
        <w:t>Fire Protection</w:t>
      </w:r>
      <w:r w:rsidR="00AB24CB" w:rsidRPr="003B69C8">
        <w:rPr>
          <w:rFonts w:cs="Arial"/>
          <w:szCs w:val="21"/>
          <w:lang w:val="en-GB"/>
        </w:rPr>
        <w:t>:   </w:t>
      </w:r>
      <w:r w:rsidR="00AB24CB" w:rsidRPr="003B69C8">
        <w:rPr>
          <w:rFonts w:cs="Arial"/>
          <w:szCs w:val="21"/>
          <w:lang w:val="en-GB"/>
        </w:rPr>
        <w:tab/>
      </w:r>
      <w:r w:rsidR="00AB24CB" w:rsidRPr="003B69C8">
        <w:rPr>
          <w:rFonts w:cs="Arial"/>
          <w:szCs w:val="21"/>
          <w:lang w:val="en-GB"/>
        </w:rPr>
        <w:tab/>
        <w:t>IBS-Techni</w:t>
      </w:r>
      <w:r w:rsidR="00017EC5" w:rsidRPr="003B69C8">
        <w:rPr>
          <w:rFonts w:cs="Arial"/>
          <w:szCs w:val="21"/>
          <w:lang w:val="en-GB"/>
        </w:rPr>
        <w:t>sches Büro</w:t>
      </w:r>
      <w:r w:rsidR="00AB24CB" w:rsidRPr="003B69C8">
        <w:rPr>
          <w:rFonts w:cs="Arial"/>
          <w:szCs w:val="21"/>
          <w:lang w:val="en-GB"/>
        </w:rPr>
        <w:t xml:space="preserve">, Linz                       </w:t>
      </w:r>
    </w:p>
    <w:p w:rsidR="00AB24CB" w:rsidRPr="003B69C8" w:rsidRDefault="0096715C" w:rsidP="00AB24CB">
      <w:pPr>
        <w:rPr>
          <w:rFonts w:cs="Arial"/>
          <w:szCs w:val="21"/>
          <w:lang w:val="en-GB"/>
        </w:rPr>
      </w:pPr>
      <w:r>
        <w:rPr>
          <w:rFonts w:cs="Arial"/>
          <w:szCs w:val="21"/>
          <w:lang w:val="en-GB"/>
        </w:rPr>
        <w:t xml:space="preserve">Facade: </w:t>
      </w:r>
      <w:r w:rsidR="00AB24CB" w:rsidRPr="003B69C8">
        <w:rPr>
          <w:rFonts w:cs="Arial"/>
          <w:szCs w:val="21"/>
          <w:lang w:val="en-GB"/>
        </w:rPr>
        <w:t>   </w:t>
      </w:r>
      <w:r w:rsidR="00AB24CB" w:rsidRPr="003B69C8">
        <w:rPr>
          <w:rFonts w:cs="Arial"/>
          <w:szCs w:val="21"/>
          <w:lang w:val="en-GB"/>
        </w:rPr>
        <w:tab/>
      </w:r>
      <w:r>
        <w:rPr>
          <w:rFonts w:cs="Arial"/>
          <w:szCs w:val="21"/>
          <w:lang w:val="en-GB"/>
        </w:rPr>
        <w:tab/>
      </w:r>
      <w:r w:rsidR="00AB24CB" w:rsidRPr="003B69C8">
        <w:rPr>
          <w:rFonts w:cs="Arial"/>
          <w:szCs w:val="21"/>
          <w:lang w:val="en-GB"/>
        </w:rPr>
        <w:t>M</w:t>
      </w:r>
      <w:r w:rsidR="00017EC5" w:rsidRPr="003B69C8">
        <w:rPr>
          <w:rFonts w:cs="Arial"/>
          <w:szCs w:val="21"/>
          <w:lang w:val="en-GB"/>
        </w:rPr>
        <w:t>DE metal design engineering</w:t>
      </w:r>
      <w:r w:rsidR="00AB24CB" w:rsidRPr="003B69C8">
        <w:rPr>
          <w:rFonts w:cs="Arial"/>
          <w:szCs w:val="21"/>
          <w:lang w:val="en-GB"/>
        </w:rPr>
        <w:t>, Vöcklabruck   </w:t>
      </w:r>
    </w:p>
    <w:p w:rsidR="00AB24CB" w:rsidRPr="003B69C8" w:rsidRDefault="0096715C" w:rsidP="00AB24CB">
      <w:pPr>
        <w:rPr>
          <w:rFonts w:cs="Arial"/>
          <w:szCs w:val="21"/>
          <w:lang w:val="en-GB"/>
        </w:rPr>
      </w:pPr>
      <w:r>
        <w:rPr>
          <w:rFonts w:cs="Arial"/>
          <w:szCs w:val="21"/>
          <w:lang w:val="en-GB"/>
        </w:rPr>
        <w:t>Sanitary</w:t>
      </w:r>
      <w:r w:rsidR="00017EC5" w:rsidRPr="003B69C8">
        <w:rPr>
          <w:rFonts w:cs="Arial"/>
          <w:szCs w:val="21"/>
          <w:lang w:val="en-GB"/>
        </w:rPr>
        <w:t>:</w:t>
      </w:r>
      <w:r w:rsidR="00017EC5" w:rsidRPr="003B69C8">
        <w:rPr>
          <w:rFonts w:cs="Arial"/>
          <w:szCs w:val="21"/>
          <w:lang w:val="en-GB"/>
        </w:rPr>
        <w:tab/>
      </w:r>
      <w:r w:rsidR="00017EC5" w:rsidRPr="003B69C8">
        <w:rPr>
          <w:rFonts w:cs="Arial"/>
          <w:szCs w:val="21"/>
          <w:lang w:val="en-GB"/>
        </w:rPr>
        <w:tab/>
      </w:r>
      <w:r>
        <w:rPr>
          <w:rFonts w:cs="Arial"/>
          <w:szCs w:val="21"/>
          <w:lang w:val="en-GB"/>
        </w:rPr>
        <w:tab/>
      </w:r>
      <w:r w:rsidR="00017EC5" w:rsidRPr="003B69C8">
        <w:rPr>
          <w:rFonts w:cs="Arial"/>
          <w:szCs w:val="21"/>
          <w:lang w:val="en-GB"/>
        </w:rPr>
        <w:t>sv.pf engineering</w:t>
      </w:r>
      <w:r w:rsidR="00AB24CB" w:rsidRPr="003B69C8">
        <w:rPr>
          <w:rFonts w:cs="Arial"/>
          <w:szCs w:val="21"/>
          <w:lang w:val="en-GB"/>
        </w:rPr>
        <w:t>, Leoben  </w:t>
      </w:r>
    </w:p>
    <w:p w:rsidR="00862B9C" w:rsidRPr="003B69C8" w:rsidRDefault="0096715C" w:rsidP="00017EC5">
      <w:pPr>
        <w:tabs>
          <w:tab w:val="left" w:pos="2835"/>
        </w:tabs>
        <w:rPr>
          <w:rFonts w:cs="Arial"/>
          <w:szCs w:val="21"/>
          <w:lang w:val="en-GB"/>
        </w:rPr>
      </w:pPr>
      <w:r>
        <w:rPr>
          <w:rFonts w:cs="Arial"/>
          <w:szCs w:val="21"/>
          <w:lang w:val="en-GB"/>
        </w:rPr>
        <w:t>Climate active</w:t>
      </w:r>
      <w:r w:rsidR="00017EC5" w:rsidRPr="003B69C8">
        <w:rPr>
          <w:rFonts w:cs="Arial"/>
          <w:szCs w:val="21"/>
          <w:lang w:val="en-GB"/>
        </w:rPr>
        <w:t>:</w:t>
      </w:r>
      <w:r w:rsidR="00017EC5" w:rsidRPr="003B69C8">
        <w:rPr>
          <w:rFonts w:cs="Arial"/>
          <w:szCs w:val="21"/>
          <w:lang w:val="en-GB"/>
        </w:rPr>
        <w:tab/>
        <w:t>IBO</w:t>
      </w:r>
      <w:r w:rsidR="00AB24CB" w:rsidRPr="003B69C8">
        <w:rPr>
          <w:rFonts w:cs="Arial"/>
          <w:szCs w:val="21"/>
          <w:lang w:val="en-GB"/>
        </w:rPr>
        <w:t>, Wien    </w:t>
      </w:r>
    </w:p>
    <w:p w:rsidR="00AB24CB" w:rsidRPr="003B69C8" w:rsidRDefault="0096715C" w:rsidP="00AB24CB">
      <w:pPr>
        <w:rPr>
          <w:rFonts w:cs="Arial"/>
          <w:szCs w:val="21"/>
          <w:lang w:val="en-GB"/>
        </w:rPr>
      </w:pPr>
      <w:r>
        <w:rPr>
          <w:rFonts w:cs="Arial"/>
          <w:szCs w:val="21"/>
          <w:lang w:val="en-GB"/>
        </w:rPr>
        <w:t>Orientation:</w:t>
      </w:r>
      <w:r w:rsidR="00AE7AB4" w:rsidRPr="003B69C8">
        <w:rPr>
          <w:rFonts w:cs="Arial"/>
          <w:szCs w:val="21"/>
          <w:lang w:val="en-GB"/>
        </w:rPr>
        <w:tab/>
      </w:r>
      <w:r w:rsidR="00AE7AB4" w:rsidRPr="003B69C8">
        <w:rPr>
          <w:rFonts w:cs="Arial"/>
          <w:szCs w:val="21"/>
          <w:lang w:val="en-GB"/>
        </w:rPr>
        <w:tab/>
        <w:t>büro ue</w:t>
      </w:r>
      <w:r w:rsidR="00862B9C" w:rsidRPr="003B69C8">
        <w:rPr>
          <w:rFonts w:cs="Arial"/>
          <w:szCs w:val="21"/>
          <w:lang w:val="en-GB"/>
        </w:rPr>
        <w:t>bele</w:t>
      </w:r>
      <w:r w:rsidR="00AE7AB4" w:rsidRPr="003B69C8">
        <w:rPr>
          <w:rFonts w:cs="Arial"/>
          <w:szCs w:val="21"/>
          <w:lang w:val="en-GB"/>
        </w:rPr>
        <w:t xml:space="preserve"> visuelle kommunikation</w:t>
      </w:r>
      <w:r w:rsidR="00862B9C" w:rsidRPr="003B69C8">
        <w:rPr>
          <w:rFonts w:cs="Arial"/>
          <w:szCs w:val="21"/>
          <w:lang w:val="en-GB"/>
        </w:rPr>
        <w:t>, Stuttgart</w:t>
      </w:r>
    </w:p>
    <w:p w:rsidR="00AB24CB" w:rsidRPr="003B69C8" w:rsidRDefault="00AB24CB" w:rsidP="00AB24CB">
      <w:pPr>
        <w:rPr>
          <w:rFonts w:cs="Arial"/>
          <w:b/>
          <w:bCs/>
          <w:szCs w:val="21"/>
          <w:lang w:val="en-GB"/>
        </w:rPr>
      </w:pPr>
    </w:p>
    <w:p w:rsidR="00D82F66" w:rsidRPr="003B69C8" w:rsidRDefault="00F51CBA" w:rsidP="00AB24CB">
      <w:pPr>
        <w:rPr>
          <w:rFonts w:cs="Arial"/>
          <w:szCs w:val="21"/>
          <w:lang w:val="en-GB"/>
        </w:rPr>
      </w:pPr>
      <w:r>
        <w:rPr>
          <w:rFonts w:cs="Arial"/>
          <w:b/>
          <w:bCs/>
          <w:szCs w:val="21"/>
          <w:lang w:val="en-GB"/>
        </w:rPr>
        <w:t>Data:</w:t>
      </w:r>
    </w:p>
    <w:p w:rsidR="00AB24CB" w:rsidRPr="003B69C8" w:rsidRDefault="00F51CBA" w:rsidP="00AB24CB">
      <w:pPr>
        <w:rPr>
          <w:rFonts w:cs="Arial"/>
          <w:szCs w:val="21"/>
          <w:lang w:val="en-GB"/>
        </w:rPr>
      </w:pPr>
      <w:r>
        <w:rPr>
          <w:rFonts w:cs="Arial"/>
          <w:szCs w:val="21"/>
          <w:lang w:val="en-GB"/>
        </w:rPr>
        <w:t>GFA</w:t>
      </w:r>
      <w:r w:rsidR="00E83034" w:rsidRPr="003B69C8">
        <w:rPr>
          <w:rFonts w:cs="Arial"/>
          <w:szCs w:val="21"/>
          <w:lang w:val="en-GB"/>
        </w:rPr>
        <w:t xml:space="preserve">.: </w:t>
      </w:r>
      <w:r w:rsidR="00017EC5" w:rsidRPr="003B69C8">
        <w:rPr>
          <w:rFonts w:cs="Arial"/>
          <w:szCs w:val="21"/>
          <w:lang w:val="en-GB"/>
        </w:rPr>
        <w:t>10.973 m</w:t>
      </w:r>
      <w:r w:rsidR="00017EC5" w:rsidRPr="003B69C8">
        <w:rPr>
          <w:rFonts w:cs="Arial"/>
          <w:szCs w:val="21"/>
          <w:vertAlign w:val="superscript"/>
          <w:lang w:val="en-GB"/>
        </w:rPr>
        <w:t>2</w:t>
      </w:r>
    </w:p>
    <w:p w:rsidR="00AB24CB" w:rsidRPr="003B69C8" w:rsidRDefault="00F51CBA" w:rsidP="00AB24CB">
      <w:pPr>
        <w:rPr>
          <w:rFonts w:cs="Arial"/>
          <w:szCs w:val="21"/>
          <w:lang w:val="en-GB"/>
        </w:rPr>
      </w:pPr>
      <w:r>
        <w:rPr>
          <w:rFonts w:cs="Arial"/>
          <w:szCs w:val="21"/>
          <w:lang w:val="en-GB"/>
        </w:rPr>
        <w:t>NRA</w:t>
      </w:r>
      <w:r w:rsidR="00E83034" w:rsidRPr="003B69C8">
        <w:rPr>
          <w:rFonts w:cs="Arial"/>
          <w:szCs w:val="21"/>
          <w:lang w:val="en-GB"/>
        </w:rPr>
        <w:t xml:space="preserve">: </w:t>
      </w:r>
      <w:r w:rsidR="00AB24CB" w:rsidRPr="003B69C8">
        <w:rPr>
          <w:rFonts w:cs="Arial"/>
          <w:szCs w:val="21"/>
          <w:lang w:val="en-GB"/>
        </w:rPr>
        <w:t>8.833 m</w:t>
      </w:r>
      <w:r w:rsidR="00AB24CB" w:rsidRPr="003B69C8">
        <w:rPr>
          <w:rFonts w:cs="Arial"/>
          <w:szCs w:val="21"/>
          <w:vertAlign w:val="superscript"/>
          <w:lang w:val="en-GB"/>
        </w:rPr>
        <w:t>2</w:t>
      </w:r>
    </w:p>
    <w:p w:rsidR="00AB24CB" w:rsidRPr="003B69C8" w:rsidRDefault="00F51CBA" w:rsidP="00AB24CB">
      <w:pPr>
        <w:rPr>
          <w:rFonts w:cs="Arial"/>
          <w:szCs w:val="21"/>
          <w:lang w:val="en-GB"/>
        </w:rPr>
      </w:pPr>
      <w:r>
        <w:rPr>
          <w:rFonts w:cs="Arial"/>
          <w:szCs w:val="21"/>
          <w:lang w:val="en-GB"/>
        </w:rPr>
        <w:t>Pools</w:t>
      </w:r>
      <w:r w:rsidR="00E83034" w:rsidRPr="003B69C8">
        <w:rPr>
          <w:rFonts w:cs="Arial"/>
          <w:szCs w:val="21"/>
          <w:lang w:val="en-GB"/>
        </w:rPr>
        <w:t xml:space="preserve">: </w:t>
      </w:r>
      <w:r w:rsidR="00AB24CB" w:rsidRPr="003B69C8">
        <w:rPr>
          <w:rFonts w:cs="Arial"/>
          <w:szCs w:val="21"/>
          <w:lang w:val="en-GB"/>
        </w:rPr>
        <w:t>660 m</w:t>
      </w:r>
      <w:r w:rsidR="00AB24CB" w:rsidRPr="003B69C8">
        <w:rPr>
          <w:rFonts w:cs="Arial"/>
          <w:szCs w:val="21"/>
          <w:vertAlign w:val="superscript"/>
          <w:lang w:val="en-GB"/>
        </w:rPr>
        <w:t>2</w:t>
      </w:r>
    </w:p>
    <w:p w:rsidR="00AB24CB" w:rsidRPr="003B69C8" w:rsidRDefault="00F51CBA" w:rsidP="00AB24CB">
      <w:pPr>
        <w:rPr>
          <w:rFonts w:cs="Arial"/>
          <w:szCs w:val="21"/>
          <w:lang w:val="en-GB"/>
        </w:rPr>
      </w:pPr>
      <w:r>
        <w:rPr>
          <w:rFonts w:cs="Arial"/>
          <w:szCs w:val="21"/>
          <w:lang w:val="en-GB"/>
        </w:rPr>
        <w:t>Gross Volume</w:t>
      </w:r>
      <w:r w:rsidR="00E83034" w:rsidRPr="003B69C8">
        <w:rPr>
          <w:rFonts w:cs="Arial"/>
          <w:szCs w:val="21"/>
          <w:lang w:val="en-GB"/>
        </w:rPr>
        <w:t xml:space="preserve">: </w:t>
      </w:r>
      <w:r w:rsidR="00AB24CB" w:rsidRPr="003B69C8">
        <w:rPr>
          <w:rFonts w:cs="Arial"/>
          <w:szCs w:val="21"/>
          <w:lang w:val="en-GB"/>
        </w:rPr>
        <w:t>2.120 m</w:t>
      </w:r>
      <w:r w:rsidR="00AB24CB" w:rsidRPr="003B69C8">
        <w:rPr>
          <w:rFonts w:cs="Arial"/>
          <w:szCs w:val="21"/>
          <w:vertAlign w:val="superscript"/>
          <w:lang w:val="en-GB"/>
        </w:rPr>
        <w:t>2</w:t>
      </w:r>
    </w:p>
    <w:p w:rsidR="00AB24CB" w:rsidRPr="003B69C8" w:rsidRDefault="00F51CBA" w:rsidP="00AB24CB">
      <w:pPr>
        <w:rPr>
          <w:rFonts w:cs="Arial"/>
          <w:szCs w:val="21"/>
          <w:vertAlign w:val="superscript"/>
          <w:lang w:val="en-GB"/>
        </w:rPr>
      </w:pPr>
      <w:r>
        <w:rPr>
          <w:rFonts w:cs="Arial"/>
          <w:szCs w:val="21"/>
          <w:lang w:val="en-GB"/>
        </w:rPr>
        <w:t>Lot Size</w:t>
      </w:r>
      <w:r w:rsidR="00E83034" w:rsidRPr="003B69C8">
        <w:rPr>
          <w:rFonts w:cs="Arial"/>
          <w:szCs w:val="21"/>
          <w:lang w:val="en-GB"/>
        </w:rPr>
        <w:t xml:space="preserve">: </w:t>
      </w:r>
      <w:r w:rsidR="00AB24CB" w:rsidRPr="003B69C8">
        <w:rPr>
          <w:rFonts w:cs="Arial"/>
          <w:szCs w:val="21"/>
          <w:lang w:val="en-GB"/>
        </w:rPr>
        <w:t>5.072 m</w:t>
      </w:r>
      <w:r w:rsidR="00AB24CB" w:rsidRPr="003B69C8">
        <w:rPr>
          <w:rFonts w:cs="Arial"/>
          <w:szCs w:val="21"/>
          <w:vertAlign w:val="superscript"/>
          <w:lang w:val="en-GB"/>
        </w:rPr>
        <w:t>2</w:t>
      </w:r>
    </w:p>
    <w:p w:rsidR="00AB24CB" w:rsidRPr="003B69C8" w:rsidRDefault="00F51CBA" w:rsidP="00AB24CB">
      <w:pPr>
        <w:rPr>
          <w:rFonts w:cs="Arial"/>
          <w:szCs w:val="21"/>
          <w:lang w:val="en-GB"/>
        </w:rPr>
      </w:pPr>
      <w:r>
        <w:rPr>
          <w:rFonts w:cs="Arial"/>
          <w:szCs w:val="21"/>
          <w:lang w:val="en-GB"/>
        </w:rPr>
        <w:t>Parking Spaces</w:t>
      </w:r>
      <w:r w:rsidR="00E83034" w:rsidRPr="003B69C8">
        <w:rPr>
          <w:rFonts w:cs="Arial"/>
          <w:szCs w:val="21"/>
          <w:lang w:val="en-GB"/>
        </w:rPr>
        <w:t xml:space="preserve">: </w:t>
      </w:r>
      <w:r w:rsidR="00AB24CB" w:rsidRPr="003B69C8">
        <w:rPr>
          <w:rFonts w:cs="Arial"/>
          <w:szCs w:val="21"/>
          <w:lang w:val="en-GB"/>
        </w:rPr>
        <w:t>69</w:t>
      </w:r>
    </w:p>
    <w:p w:rsidR="00AB24CB" w:rsidRPr="003B69C8" w:rsidRDefault="00F51CBA" w:rsidP="00AB24CB">
      <w:pPr>
        <w:rPr>
          <w:rFonts w:cs="Arial"/>
          <w:szCs w:val="21"/>
          <w:lang w:val="en-GB"/>
        </w:rPr>
      </w:pPr>
      <w:r>
        <w:rPr>
          <w:rFonts w:cs="Arial"/>
          <w:szCs w:val="21"/>
          <w:lang w:val="en-GB"/>
        </w:rPr>
        <w:t>Competition</w:t>
      </w:r>
      <w:r w:rsidR="00E83034" w:rsidRPr="003B69C8">
        <w:rPr>
          <w:rFonts w:cs="Arial"/>
          <w:szCs w:val="21"/>
          <w:lang w:val="en-GB"/>
        </w:rPr>
        <w:t xml:space="preserve">: </w:t>
      </w:r>
      <w:r w:rsidR="00AB24CB" w:rsidRPr="003B69C8">
        <w:rPr>
          <w:rFonts w:cs="Arial"/>
          <w:szCs w:val="21"/>
          <w:lang w:val="en-GB"/>
        </w:rPr>
        <w:t>2012</w:t>
      </w:r>
    </w:p>
    <w:p w:rsidR="00AB24CB" w:rsidRPr="003B69C8" w:rsidRDefault="00F51CBA" w:rsidP="00AB24CB">
      <w:pPr>
        <w:rPr>
          <w:rFonts w:cs="Arial"/>
          <w:szCs w:val="21"/>
          <w:lang w:val="en-GB"/>
        </w:rPr>
      </w:pPr>
      <w:r>
        <w:rPr>
          <w:rFonts w:cs="Arial"/>
          <w:szCs w:val="21"/>
          <w:lang w:val="en-GB"/>
        </w:rPr>
        <w:t>Start of Planning</w:t>
      </w:r>
      <w:r w:rsidR="00E83034" w:rsidRPr="003B69C8">
        <w:rPr>
          <w:rFonts w:cs="Arial"/>
          <w:szCs w:val="21"/>
          <w:lang w:val="en-GB"/>
        </w:rPr>
        <w:t xml:space="preserve">: </w:t>
      </w:r>
      <w:r w:rsidR="00EE15EC" w:rsidRPr="003B69C8">
        <w:rPr>
          <w:rFonts w:cs="Arial"/>
          <w:szCs w:val="21"/>
          <w:lang w:val="en-GB"/>
        </w:rPr>
        <w:t>04/2012</w:t>
      </w:r>
    </w:p>
    <w:p w:rsidR="00AB24CB" w:rsidRPr="003B69C8" w:rsidRDefault="00D63F38" w:rsidP="00AB24CB">
      <w:pPr>
        <w:tabs>
          <w:tab w:val="left" w:pos="2127"/>
        </w:tabs>
        <w:rPr>
          <w:rFonts w:cs="Arial"/>
          <w:szCs w:val="21"/>
          <w:lang w:val="en-GB"/>
        </w:rPr>
      </w:pPr>
      <w:r>
        <w:rPr>
          <w:rFonts w:cs="Arial"/>
          <w:szCs w:val="21"/>
          <w:lang w:val="en-GB"/>
        </w:rPr>
        <w:lastRenderedPageBreak/>
        <w:t>Start of Construction</w:t>
      </w:r>
      <w:r w:rsidR="00E83034" w:rsidRPr="003B69C8">
        <w:rPr>
          <w:rFonts w:cs="Arial"/>
          <w:szCs w:val="21"/>
          <w:lang w:val="en-GB"/>
        </w:rPr>
        <w:t xml:space="preserve">: </w:t>
      </w:r>
      <w:r w:rsidR="00EE15EC" w:rsidRPr="003B69C8">
        <w:rPr>
          <w:rFonts w:cs="Arial"/>
          <w:szCs w:val="21"/>
          <w:lang w:val="en-GB"/>
        </w:rPr>
        <w:t>05</w:t>
      </w:r>
      <w:r w:rsidR="00AB24CB" w:rsidRPr="003B69C8">
        <w:rPr>
          <w:rFonts w:cs="Arial"/>
          <w:szCs w:val="21"/>
          <w:lang w:val="en-GB"/>
        </w:rPr>
        <w:t>/2</w:t>
      </w:r>
      <w:r w:rsidR="00E83034" w:rsidRPr="003B69C8">
        <w:rPr>
          <w:rFonts w:cs="Arial"/>
          <w:szCs w:val="21"/>
          <w:lang w:val="en-GB"/>
        </w:rPr>
        <w:t>017</w:t>
      </w:r>
      <w:r w:rsidR="00E83034" w:rsidRPr="003B69C8">
        <w:rPr>
          <w:rFonts w:cs="Arial"/>
          <w:szCs w:val="21"/>
          <w:lang w:val="en-GB"/>
        </w:rPr>
        <w:br/>
      </w:r>
      <w:r>
        <w:rPr>
          <w:rFonts w:cs="Arial"/>
          <w:szCs w:val="21"/>
          <w:lang w:val="en-GB"/>
        </w:rPr>
        <w:t>Completion</w:t>
      </w:r>
      <w:r w:rsidR="00E83034" w:rsidRPr="003B69C8">
        <w:rPr>
          <w:rFonts w:cs="Arial"/>
          <w:szCs w:val="21"/>
          <w:lang w:val="en-GB"/>
        </w:rPr>
        <w:t xml:space="preserve">: </w:t>
      </w:r>
      <w:r w:rsidR="00AB24CB" w:rsidRPr="003B69C8">
        <w:rPr>
          <w:rFonts w:cs="Arial"/>
          <w:szCs w:val="21"/>
          <w:lang w:val="en-GB"/>
        </w:rPr>
        <w:t xml:space="preserve">10/2019 </w:t>
      </w:r>
    </w:p>
    <w:p w:rsidR="00911CDE" w:rsidRPr="003B69C8" w:rsidRDefault="00911CDE" w:rsidP="00AB24CB">
      <w:pPr>
        <w:pStyle w:val="StandardWeb"/>
        <w:spacing w:before="0" w:beforeAutospacing="0" w:after="0" w:afterAutospacing="0" w:line="288" w:lineRule="auto"/>
        <w:rPr>
          <w:rFonts w:ascii="Arial" w:eastAsiaTheme="minorHAnsi" w:hAnsi="Arial" w:cs="Arial"/>
          <w:color w:val="000000" w:themeColor="text1"/>
          <w:sz w:val="21"/>
          <w:szCs w:val="21"/>
          <w:lang w:val="en-GB" w:eastAsia="en-US"/>
        </w:rPr>
      </w:pPr>
    </w:p>
    <w:p w:rsidR="00911CDE" w:rsidRPr="003B69C8" w:rsidRDefault="00911CDE" w:rsidP="00AB24CB">
      <w:pPr>
        <w:pStyle w:val="StandardWeb"/>
        <w:spacing w:before="0" w:beforeAutospacing="0" w:after="0" w:afterAutospacing="0" w:line="288" w:lineRule="auto"/>
        <w:rPr>
          <w:rFonts w:ascii="Arial" w:eastAsiaTheme="minorHAnsi" w:hAnsi="Arial" w:cs="Arial"/>
          <w:color w:val="000000" w:themeColor="text1"/>
          <w:sz w:val="21"/>
          <w:szCs w:val="21"/>
          <w:lang w:val="en-GB" w:eastAsia="en-US"/>
        </w:rPr>
      </w:pPr>
    </w:p>
    <w:p w:rsidR="00911CDE" w:rsidRPr="003B69C8" w:rsidRDefault="00D63F38" w:rsidP="00AB24CB">
      <w:pPr>
        <w:pStyle w:val="StandardWeb"/>
        <w:spacing w:before="0" w:beforeAutospacing="0" w:after="0" w:afterAutospacing="0" w:line="288" w:lineRule="auto"/>
        <w:rPr>
          <w:rFonts w:ascii="Arial" w:eastAsiaTheme="minorHAnsi" w:hAnsi="Arial" w:cs="Arial"/>
          <w:b/>
          <w:color w:val="000000" w:themeColor="text1"/>
          <w:sz w:val="21"/>
          <w:szCs w:val="21"/>
          <w:lang w:val="en-GB" w:eastAsia="en-US"/>
        </w:rPr>
      </w:pPr>
      <w:r>
        <w:rPr>
          <w:rFonts w:ascii="Arial" w:eastAsiaTheme="minorHAnsi" w:hAnsi="Arial" w:cs="Arial"/>
          <w:b/>
          <w:color w:val="000000" w:themeColor="text1"/>
          <w:sz w:val="21"/>
          <w:szCs w:val="21"/>
          <w:lang w:val="en-GB" w:eastAsia="en-US"/>
        </w:rPr>
        <w:t>Manufacturer/ Products</w:t>
      </w:r>
    </w:p>
    <w:p w:rsidR="001D15B1" w:rsidRPr="003B69C8" w:rsidRDefault="00D63F38" w:rsidP="00AB24CB">
      <w:pPr>
        <w:pStyle w:val="StandardWeb"/>
        <w:spacing w:before="0" w:beforeAutospacing="0" w:after="0" w:afterAutospacing="0" w:line="288" w:lineRule="auto"/>
        <w:rPr>
          <w:rFonts w:ascii="Arial" w:eastAsiaTheme="minorHAnsi" w:hAnsi="Arial" w:cs="Arial"/>
          <w:color w:val="000000" w:themeColor="text1"/>
          <w:sz w:val="21"/>
          <w:szCs w:val="21"/>
          <w:lang w:val="en-GB" w:eastAsia="en-US"/>
        </w:rPr>
      </w:pPr>
      <w:r>
        <w:rPr>
          <w:rFonts w:ascii="Arial" w:eastAsiaTheme="minorHAnsi" w:hAnsi="Arial" w:cs="Arial"/>
          <w:color w:val="000000" w:themeColor="text1"/>
          <w:sz w:val="21"/>
          <w:szCs w:val="21"/>
          <w:lang w:val="en-GB" w:eastAsia="en-US"/>
        </w:rPr>
        <w:t>Ceramics (outside)</w:t>
      </w:r>
      <w:r w:rsidR="001D15B1" w:rsidRPr="003B69C8">
        <w:rPr>
          <w:rFonts w:ascii="Arial" w:eastAsiaTheme="minorHAnsi" w:hAnsi="Arial" w:cs="Arial"/>
          <w:color w:val="000000" w:themeColor="text1"/>
          <w:sz w:val="21"/>
          <w:szCs w:val="21"/>
          <w:lang w:val="en-GB" w:eastAsia="en-US"/>
        </w:rPr>
        <w:t>: NBK Keramik, Emmerich am Rhein</w:t>
      </w:r>
    </w:p>
    <w:p w:rsidR="00911CDE" w:rsidRPr="003B69C8" w:rsidRDefault="00D63F38" w:rsidP="00AB24CB">
      <w:pPr>
        <w:pStyle w:val="StandardWeb"/>
        <w:spacing w:before="0" w:beforeAutospacing="0" w:after="0" w:afterAutospacing="0" w:line="288" w:lineRule="auto"/>
        <w:rPr>
          <w:rFonts w:ascii="Arial" w:eastAsiaTheme="minorHAnsi" w:hAnsi="Arial" w:cs="Arial"/>
          <w:color w:val="000000" w:themeColor="text1"/>
          <w:sz w:val="21"/>
          <w:szCs w:val="21"/>
          <w:lang w:val="en-GB" w:eastAsia="en-US"/>
        </w:rPr>
      </w:pPr>
      <w:r>
        <w:rPr>
          <w:rFonts w:ascii="Arial" w:eastAsiaTheme="minorHAnsi" w:hAnsi="Arial" w:cs="Arial"/>
          <w:color w:val="000000" w:themeColor="text1"/>
          <w:sz w:val="21"/>
          <w:szCs w:val="21"/>
          <w:lang w:val="en-GB" w:eastAsia="en-US"/>
        </w:rPr>
        <w:t>Ceramics (pools)</w:t>
      </w:r>
      <w:r w:rsidR="00911CDE" w:rsidRPr="003B69C8">
        <w:rPr>
          <w:rFonts w:ascii="Arial" w:eastAsiaTheme="minorHAnsi" w:hAnsi="Arial" w:cs="Arial"/>
          <w:color w:val="000000" w:themeColor="text1"/>
          <w:sz w:val="21"/>
          <w:szCs w:val="21"/>
          <w:lang w:val="en-GB" w:eastAsia="en-US"/>
        </w:rPr>
        <w:t>: Agrob Buc</w:t>
      </w:r>
      <w:r w:rsidR="001D15B1" w:rsidRPr="003B69C8">
        <w:rPr>
          <w:rFonts w:ascii="Arial" w:eastAsiaTheme="minorHAnsi" w:hAnsi="Arial" w:cs="Arial"/>
          <w:color w:val="000000" w:themeColor="text1"/>
          <w:sz w:val="21"/>
          <w:szCs w:val="21"/>
          <w:lang w:val="en-GB" w:eastAsia="en-US"/>
        </w:rPr>
        <w:t>htal, Schwarzenfeld</w:t>
      </w:r>
    </w:p>
    <w:p w:rsidR="00911CDE" w:rsidRPr="003B69C8" w:rsidRDefault="00D63F38" w:rsidP="00AB24CB">
      <w:pPr>
        <w:pStyle w:val="StandardWeb"/>
        <w:spacing w:before="0" w:beforeAutospacing="0" w:after="0" w:afterAutospacing="0" w:line="288" w:lineRule="auto"/>
        <w:rPr>
          <w:rFonts w:ascii="Arial" w:eastAsiaTheme="minorHAnsi" w:hAnsi="Arial" w:cs="Arial"/>
          <w:color w:val="000000" w:themeColor="text1"/>
          <w:sz w:val="21"/>
          <w:szCs w:val="21"/>
          <w:lang w:val="en-GB" w:eastAsia="en-US"/>
        </w:rPr>
      </w:pPr>
      <w:r>
        <w:rPr>
          <w:rFonts w:ascii="Arial" w:eastAsiaTheme="minorHAnsi" w:hAnsi="Arial" w:cs="Arial"/>
          <w:color w:val="000000" w:themeColor="text1"/>
          <w:sz w:val="21"/>
          <w:szCs w:val="21"/>
          <w:lang w:val="en-GB" w:eastAsia="en-US"/>
        </w:rPr>
        <w:t>Ceramics (wave ceiling)</w:t>
      </w:r>
      <w:r w:rsidR="001D15B1" w:rsidRPr="003B69C8">
        <w:rPr>
          <w:rFonts w:ascii="Arial" w:eastAsiaTheme="minorHAnsi" w:hAnsi="Arial" w:cs="Arial"/>
          <w:color w:val="000000" w:themeColor="text1"/>
          <w:sz w:val="21"/>
          <w:szCs w:val="21"/>
          <w:lang w:val="en-GB" w:eastAsia="en-US"/>
        </w:rPr>
        <w:t>: Tonality, Weroth</w:t>
      </w:r>
    </w:p>
    <w:p w:rsidR="00911CDE" w:rsidRPr="003B69C8" w:rsidRDefault="00D63F38" w:rsidP="00AB24CB">
      <w:pPr>
        <w:pStyle w:val="StandardWeb"/>
        <w:spacing w:before="0" w:beforeAutospacing="0" w:after="0" w:afterAutospacing="0" w:line="288" w:lineRule="auto"/>
        <w:rPr>
          <w:rFonts w:ascii="Arial" w:eastAsiaTheme="minorHAnsi" w:hAnsi="Arial" w:cs="Arial"/>
          <w:color w:val="000000" w:themeColor="text1"/>
          <w:sz w:val="21"/>
          <w:szCs w:val="21"/>
          <w:lang w:val="en-GB" w:eastAsia="en-US"/>
        </w:rPr>
      </w:pPr>
      <w:r>
        <w:rPr>
          <w:rFonts w:ascii="Arial" w:eastAsiaTheme="minorHAnsi" w:hAnsi="Arial" w:cs="Arial"/>
          <w:color w:val="000000" w:themeColor="text1"/>
          <w:sz w:val="21"/>
          <w:szCs w:val="21"/>
          <w:lang w:val="en-GB" w:eastAsia="en-US"/>
        </w:rPr>
        <w:t>Light</w:t>
      </w:r>
      <w:r w:rsidR="001D15B1" w:rsidRPr="003B69C8">
        <w:rPr>
          <w:rFonts w:ascii="Arial" w:eastAsiaTheme="minorHAnsi" w:hAnsi="Arial" w:cs="Arial"/>
          <w:color w:val="000000" w:themeColor="text1"/>
          <w:sz w:val="21"/>
          <w:szCs w:val="21"/>
          <w:lang w:val="en-GB" w:eastAsia="en-US"/>
        </w:rPr>
        <w:t>: Bartenbach, Aldrans</w:t>
      </w:r>
    </w:p>
    <w:p w:rsidR="00911CDE" w:rsidRPr="003B69C8" w:rsidRDefault="00D63F38" w:rsidP="00911CDE">
      <w:pPr>
        <w:rPr>
          <w:rStyle w:val="Fett"/>
          <w:rFonts w:eastAsia="Calibri" w:cs="Times New Roman"/>
          <w:b w:val="0"/>
          <w:color w:val="000000"/>
          <w:szCs w:val="21"/>
          <w:lang w:val="en-GB"/>
        </w:rPr>
      </w:pPr>
      <w:r>
        <w:rPr>
          <w:rFonts w:eastAsia="Calibri" w:cs="Arial"/>
          <w:color w:val="000000"/>
          <w:szCs w:val="21"/>
          <w:lang w:val="en-GB"/>
        </w:rPr>
        <w:t>Floors</w:t>
      </w:r>
      <w:r w:rsidR="00911CDE" w:rsidRPr="003B69C8">
        <w:rPr>
          <w:rFonts w:cs="Arial"/>
          <w:szCs w:val="21"/>
          <w:lang w:val="en-GB"/>
        </w:rPr>
        <w:t xml:space="preserve">: </w:t>
      </w:r>
      <w:r w:rsidR="00911CDE" w:rsidRPr="003B69C8">
        <w:rPr>
          <w:rFonts w:eastAsia="Calibri" w:cs="Arial"/>
          <w:color w:val="000000"/>
          <w:szCs w:val="21"/>
          <w:lang w:val="en-GB"/>
        </w:rPr>
        <w:t>Agrob Buchtal</w:t>
      </w:r>
      <w:r w:rsidR="001D15B1" w:rsidRPr="003B69C8">
        <w:rPr>
          <w:rFonts w:eastAsia="Calibri" w:cs="Arial"/>
          <w:color w:val="000000"/>
          <w:szCs w:val="21"/>
          <w:lang w:val="en-GB"/>
        </w:rPr>
        <w:t xml:space="preserve"> Schwarzenfeld;</w:t>
      </w:r>
      <w:r w:rsidR="00911CDE" w:rsidRPr="003B69C8">
        <w:rPr>
          <w:rFonts w:eastAsia="Calibri" w:cs="Arial"/>
          <w:color w:val="000000"/>
          <w:szCs w:val="21"/>
          <w:lang w:val="en-GB"/>
        </w:rPr>
        <w:t xml:space="preserve"> </w:t>
      </w:r>
      <w:r w:rsidR="00911CDE" w:rsidRPr="003B69C8">
        <w:rPr>
          <w:rStyle w:val="Fett"/>
          <w:rFonts w:eastAsia="Calibri" w:cs="Times New Roman"/>
          <w:b w:val="0"/>
          <w:color w:val="000000"/>
          <w:szCs w:val="21"/>
          <w:lang w:val="en-GB"/>
        </w:rPr>
        <w:t>Ma</w:t>
      </w:r>
      <w:r w:rsidR="001D15B1" w:rsidRPr="003B69C8">
        <w:rPr>
          <w:rStyle w:val="Fett"/>
          <w:rFonts w:eastAsia="Calibri" w:cs="Times New Roman"/>
          <w:b w:val="0"/>
          <w:color w:val="000000"/>
          <w:szCs w:val="21"/>
          <w:lang w:val="en-GB"/>
        </w:rPr>
        <w:t>razzi Group, Sassuolo</w:t>
      </w:r>
    </w:p>
    <w:p w:rsidR="00017EC5" w:rsidRPr="003B69C8" w:rsidRDefault="00D63F38" w:rsidP="00911CDE">
      <w:pPr>
        <w:rPr>
          <w:rStyle w:val="Fett"/>
          <w:rFonts w:eastAsia="Calibri" w:cs="Times New Roman"/>
          <w:b w:val="0"/>
          <w:color w:val="000000"/>
          <w:szCs w:val="21"/>
          <w:lang w:val="en-GB"/>
        </w:rPr>
      </w:pPr>
      <w:r>
        <w:rPr>
          <w:rStyle w:val="Fett"/>
          <w:rFonts w:eastAsia="Calibri" w:cs="Times New Roman"/>
          <w:b w:val="0"/>
          <w:color w:val="000000"/>
          <w:szCs w:val="21"/>
          <w:lang w:val="en-GB"/>
        </w:rPr>
        <w:t>Doors</w:t>
      </w:r>
      <w:r w:rsidR="00017EC5" w:rsidRPr="003B69C8">
        <w:rPr>
          <w:rStyle w:val="Fett"/>
          <w:rFonts w:eastAsia="Calibri" w:cs="Times New Roman"/>
          <w:b w:val="0"/>
          <w:color w:val="000000"/>
          <w:szCs w:val="21"/>
          <w:lang w:val="en-GB"/>
        </w:rPr>
        <w:t>: Tortec, Wolfsegg am Hausruck;  Schüco, Bielefeld</w:t>
      </w:r>
    </w:p>
    <w:p w:rsidR="00017EC5" w:rsidRPr="003B69C8" w:rsidRDefault="00D63F38" w:rsidP="00911CDE">
      <w:pPr>
        <w:rPr>
          <w:rStyle w:val="Fett"/>
          <w:rFonts w:eastAsia="Calibri" w:cs="Times New Roman"/>
          <w:b w:val="0"/>
          <w:color w:val="000000"/>
          <w:szCs w:val="21"/>
          <w:lang w:val="en-GB"/>
        </w:rPr>
      </w:pPr>
      <w:r>
        <w:rPr>
          <w:rStyle w:val="Fett"/>
          <w:rFonts w:eastAsia="Calibri" w:cs="Times New Roman"/>
          <w:b w:val="0"/>
          <w:color w:val="000000"/>
          <w:szCs w:val="21"/>
          <w:lang w:val="en-GB"/>
        </w:rPr>
        <w:t>Elevator</w:t>
      </w:r>
      <w:r w:rsidR="00017EC5" w:rsidRPr="003B69C8">
        <w:rPr>
          <w:rStyle w:val="Fett"/>
          <w:rFonts w:eastAsia="Calibri" w:cs="Times New Roman"/>
          <w:b w:val="0"/>
          <w:color w:val="000000"/>
          <w:szCs w:val="21"/>
          <w:lang w:val="en-GB"/>
        </w:rPr>
        <w:t>: Salzburger Auszugsdienst</w:t>
      </w:r>
      <w:r w:rsidR="00E83034" w:rsidRPr="003B69C8">
        <w:rPr>
          <w:rStyle w:val="Fett"/>
          <w:rFonts w:eastAsia="Calibri" w:cs="Times New Roman"/>
          <w:b w:val="0"/>
          <w:color w:val="000000"/>
          <w:szCs w:val="21"/>
          <w:lang w:val="en-GB"/>
        </w:rPr>
        <w:t>, Salzburg</w:t>
      </w:r>
    </w:p>
    <w:p w:rsidR="00017EC5" w:rsidRPr="003B69C8" w:rsidRDefault="00D63F38" w:rsidP="00911CDE">
      <w:pPr>
        <w:rPr>
          <w:rStyle w:val="Fett"/>
          <w:rFonts w:eastAsia="Calibri" w:cs="Times New Roman"/>
          <w:b w:val="0"/>
          <w:color w:val="000000"/>
          <w:szCs w:val="21"/>
          <w:lang w:val="en-GB"/>
        </w:rPr>
      </w:pPr>
      <w:r>
        <w:rPr>
          <w:rStyle w:val="Fett"/>
          <w:rFonts w:eastAsia="Calibri" w:cs="Times New Roman"/>
          <w:b w:val="0"/>
          <w:color w:val="000000"/>
          <w:szCs w:val="21"/>
          <w:lang w:val="en-GB"/>
        </w:rPr>
        <w:t>Lifters and Water Attractions</w:t>
      </w:r>
      <w:r w:rsidR="00017EC5" w:rsidRPr="003B69C8">
        <w:rPr>
          <w:rStyle w:val="Fett"/>
          <w:rFonts w:eastAsia="Calibri" w:cs="Times New Roman"/>
          <w:b w:val="0"/>
          <w:color w:val="000000"/>
          <w:szCs w:val="21"/>
          <w:lang w:val="en-GB"/>
        </w:rPr>
        <w:t>: Roigk, Gevelsberg</w:t>
      </w:r>
    </w:p>
    <w:p w:rsidR="00017EC5" w:rsidRPr="003B69C8" w:rsidRDefault="00D63F38" w:rsidP="00911CDE">
      <w:pPr>
        <w:rPr>
          <w:rStyle w:val="Fett"/>
          <w:rFonts w:eastAsia="Calibri" w:cs="Times New Roman"/>
          <w:b w:val="0"/>
          <w:color w:val="000000"/>
          <w:szCs w:val="21"/>
          <w:lang w:val="en-GB"/>
        </w:rPr>
      </w:pPr>
      <w:r>
        <w:rPr>
          <w:rStyle w:val="Fett"/>
          <w:rFonts w:eastAsia="Calibri" w:cs="Times New Roman"/>
          <w:b w:val="0"/>
          <w:color w:val="000000"/>
          <w:szCs w:val="21"/>
          <w:lang w:val="en-GB"/>
        </w:rPr>
        <w:t>Partitions</w:t>
      </w:r>
      <w:r w:rsidR="00017EC5" w:rsidRPr="003B69C8">
        <w:rPr>
          <w:rStyle w:val="Fett"/>
          <w:rFonts w:eastAsia="Calibri" w:cs="Times New Roman"/>
          <w:b w:val="0"/>
          <w:color w:val="000000"/>
          <w:szCs w:val="21"/>
          <w:lang w:val="en-GB"/>
        </w:rPr>
        <w:t>: Hanta, Eugendorf</w:t>
      </w:r>
    </w:p>
    <w:p w:rsidR="00017EC5" w:rsidRPr="003B69C8" w:rsidRDefault="00D63F38" w:rsidP="00911CDE">
      <w:pPr>
        <w:rPr>
          <w:rFonts w:eastAsia="Calibri" w:cs="Arial"/>
          <w:color w:val="000000"/>
          <w:szCs w:val="21"/>
          <w:lang w:val="en-GB"/>
        </w:rPr>
      </w:pPr>
      <w:r>
        <w:rPr>
          <w:rStyle w:val="Fett"/>
          <w:rFonts w:eastAsia="Calibri" w:cs="Times New Roman"/>
          <w:b w:val="0"/>
          <w:color w:val="000000"/>
          <w:szCs w:val="21"/>
          <w:lang w:val="en-GB"/>
        </w:rPr>
        <w:t>Lighting (outside)</w:t>
      </w:r>
      <w:r w:rsidR="00017EC5" w:rsidRPr="003B69C8">
        <w:rPr>
          <w:rStyle w:val="Fett"/>
          <w:rFonts w:eastAsia="Calibri" w:cs="Times New Roman"/>
          <w:b w:val="0"/>
          <w:color w:val="000000"/>
          <w:szCs w:val="21"/>
          <w:lang w:val="en-GB"/>
        </w:rPr>
        <w:t>: Bega, Menden</w:t>
      </w:r>
    </w:p>
    <w:p w:rsidR="00911CDE" w:rsidRPr="003B69C8" w:rsidRDefault="00911CDE" w:rsidP="00AB24CB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1"/>
          <w:szCs w:val="21"/>
          <w:lang w:val="en-GB"/>
        </w:rPr>
      </w:pPr>
    </w:p>
    <w:p w:rsidR="00033994" w:rsidRPr="003B69C8" w:rsidRDefault="00033994" w:rsidP="00AB24CB">
      <w:pPr>
        <w:rPr>
          <w:rFonts w:cs="Arial"/>
          <w:szCs w:val="21"/>
          <w:lang w:val="en-GB" w:bidi="de-DE"/>
        </w:rPr>
      </w:pPr>
    </w:p>
    <w:p w:rsidR="00B41878" w:rsidRPr="003B69C8" w:rsidRDefault="00D63F38" w:rsidP="00B41878">
      <w:pPr>
        <w:rPr>
          <w:rFonts w:cs="Arial"/>
          <w:szCs w:val="21"/>
          <w:lang w:val="en-GB"/>
        </w:rPr>
      </w:pPr>
      <w:r>
        <w:rPr>
          <w:rFonts w:cs="Arial"/>
          <w:b/>
          <w:szCs w:val="21"/>
          <w:lang w:val="en-GB"/>
        </w:rPr>
        <w:t>Press Contact</w:t>
      </w:r>
      <w:r w:rsidR="00B41878" w:rsidRPr="003B69C8">
        <w:rPr>
          <w:rFonts w:cs="Arial"/>
          <w:b/>
          <w:szCs w:val="21"/>
          <w:lang w:val="en-GB"/>
        </w:rPr>
        <w:br/>
      </w:r>
      <w:r w:rsidR="00B41878" w:rsidRPr="003B69C8">
        <w:rPr>
          <w:rFonts w:cs="Arial"/>
          <w:szCs w:val="21"/>
          <w:lang w:val="en-GB"/>
        </w:rPr>
        <w:t>a b c works</w:t>
      </w:r>
    </w:p>
    <w:p w:rsidR="00B41878" w:rsidRPr="003B69C8" w:rsidRDefault="00B41878" w:rsidP="00B41878">
      <w:pPr>
        <w:rPr>
          <w:rFonts w:cs="Arial"/>
          <w:szCs w:val="21"/>
          <w:lang w:val="en-GB"/>
        </w:rPr>
      </w:pPr>
      <w:r w:rsidRPr="003B69C8">
        <w:rPr>
          <w:rFonts w:cs="Arial"/>
          <w:szCs w:val="21"/>
          <w:lang w:val="en-GB"/>
        </w:rPr>
        <w:t>Ana Berlin + Team</w:t>
      </w:r>
      <w:r w:rsidRPr="003B69C8">
        <w:rPr>
          <w:rFonts w:cs="Arial"/>
          <w:szCs w:val="21"/>
          <w:lang w:val="en-GB"/>
        </w:rPr>
        <w:br/>
      </w:r>
      <w:hyperlink r:id="rId7" w:history="1">
        <w:r w:rsidRPr="003B69C8">
          <w:rPr>
            <w:rStyle w:val="Hyperlink"/>
            <w:rFonts w:cs="Arial"/>
            <w:szCs w:val="21"/>
            <w:lang w:val="en-GB"/>
          </w:rPr>
          <w:t>hello@abc-works.today</w:t>
        </w:r>
      </w:hyperlink>
      <w:r w:rsidRPr="003B69C8">
        <w:rPr>
          <w:rFonts w:cs="Arial"/>
          <w:szCs w:val="21"/>
          <w:lang w:val="en-GB"/>
        </w:rPr>
        <w:br/>
        <w:t>+43 (0) 660 47 53 818</w:t>
      </w:r>
    </w:p>
    <w:p w:rsidR="00B41878" w:rsidRPr="003B69C8" w:rsidRDefault="00B41878" w:rsidP="00B41878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1"/>
          <w:szCs w:val="21"/>
          <w:lang w:val="en-GB"/>
        </w:rPr>
      </w:pPr>
    </w:p>
    <w:p w:rsidR="00B41878" w:rsidRPr="003B69C8" w:rsidRDefault="00B41878" w:rsidP="00B41878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1"/>
          <w:szCs w:val="21"/>
          <w:lang w:val="en-GB"/>
        </w:rPr>
      </w:pPr>
    </w:p>
    <w:p w:rsidR="00B41878" w:rsidRPr="003B69C8" w:rsidRDefault="00D63F38" w:rsidP="00B41878">
      <w:pPr>
        <w:pStyle w:val="StandardWeb"/>
        <w:spacing w:before="0" w:beforeAutospacing="0" w:after="0" w:afterAutospacing="0" w:line="288" w:lineRule="auto"/>
        <w:rPr>
          <w:rFonts w:ascii="Arial" w:hAnsi="Arial" w:cs="Arial"/>
          <w:b/>
          <w:sz w:val="21"/>
          <w:szCs w:val="21"/>
          <w:lang w:val="en-GB"/>
        </w:rPr>
      </w:pPr>
      <w:r>
        <w:rPr>
          <w:rFonts w:ascii="Arial" w:hAnsi="Arial" w:cs="Arial"/>
          <w:b/>
          <w:sz w:val="21"/>
          <w:szCs w:val="21"/>
          <w:lang w:val="en-GB"/>
        </w:rPr>
        <w:t xml:space="preserve">Contact </w:t>
      </w:r>
      <w:bookmarkStart w:id="0" w:name="_GoBack"/>
      <w:bookmarkEnd w:id="0"/>
      <w:r w:rsidR="00B41878" w:rsidRPr="003B69C8">
        <w:rPr>
          <w:rFonts w:ascii="Arial" w:hAnsi="Arial" w:cs="Arial"/>
          <w:b/>
          <w:sz w:val="21"/>
          <w:szCs w:val="21"/>
          <w:lang w:val="en-GB"/>
        </w:rPr>
        <w:t xml:space="preserve">Berger+Parkkinen </w:t>
      </w:r>
    </w:p>
    <w:p w:rsidR="00B41878" w:rsidRPr="003B69C8" w:rsidRDefault="00B41878" w:rsidP="00B41878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1"/>
          <w:szCs w:val="21"/>
          <w:lang w:val="en-GB"/>
        </w:rPr>
      </w:pPr>
      <w:r w:rsidRPr="003B69C8">
        <w:rPr>
          <w:rFonts w:ascii="Arial" w:hAnsi="Arial" w:cs="Arial"/>
          <w:sz w:val="21"/>
          <w:szCs w:val="21"/>
          <w:lang w:val="en-GB"/>
        </w:rPr>
        <w:t>Eva Jussel</w:t>
      </w:r>
    </w:p>
    <w:p w:rsidR="00B41878" w:rsidRPr="003B69C8" w:rsidRDefault="00B41878" w:rsidP="00B41878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1"/>
          <w:szCs w:val="21"/>
          <w:lang w:val="en-GB"/>
        </w:rPr>
      </w:pPr>
      <w:r w:rsidRPr="003B69C8">
        <w:rPr>
          <w:rFonts w:ascii="Arial" w:hAnsi="Arial" w:cs="Arial"/>
          <w:sz w:val="21"/>
          <w:szCs w:val="21"/>
          <w:lang w:val="en-GB"/>
        </w:rPr>
        <w:t>Berger+Parkkinen Associated Architects</w:t>
      </w:r>
    </w:p>
    <w:p w:rsidR="00B41878" w:rsidRPr="003B69C8" w:rsidRDefault="00B41878" w:rsidP="00B41878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1"/>
          <w:szCs w:val="21"/>
          <w:lang w:val="en-GB"/>
        </w:rPr>
      </w:pPr>
      <w:r w:rsidRPr="003B69C8">
        <w:rPr>
          <w:rFonts w:ascii="Arial" w:hAnsi="Arial" w:cs="Arial"/>
          <w:sz w:val="21"/>
          <w:szCs w:val="21"/>
          <w:lang w:val="en-GB"/>
        </w:rPr>
        <w:t>Schönbrunner Straße 213-215, 1120 Wien</w:t>
      </w:r>
    </w:p>
    <w:p w:rsidR="00B41878" w:rsidRPr="003B69C8" w:rsidRDefault="009516E9" w:rsidP="00B41878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1"/>
          <w:szCs w:val="21"/>
          <w:lang w:val="en-GB"/>
        </w:rPr>
      </w:pPr>
      <w:hyperlink r:id="rId8" w:history="1">
        <w:r w:rsidR="00B41878" w:rsidRPr="003B69C8">
          <w:rPr>
            <w:rStyle w:val="Hyperlink"/>
            <w:rFonts w:ascii="Arial" w:hAnsi="Arial" w:cs="Arial"/>
            <w:sz w:val="21"/>
            <w:szCs w:val="21"/>
            <w:lang w:val="en-GB"/>
          </w:rPr>
          <w:t>ej@berger-parkkinen.com</w:t>
        </w:r>
      </w:hyperlink>
    </w:p>
    <w:p w:rsidR="00B41878" w:rsidRPr="003B69C8" w:rsidRDefault="00B41878" w:rsidP="00B41878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1"/>
          <w:szCs w:val="21"/>
          <w:lang w:val="en-GB"/>
        </w:rPr>
      </w:pPr>
      <w:r w:rsidRPr="003B69C8">
        <w:rPr>
          <w:rFonts w:ascii="Arial" w:hAnsi="Arial" w:cs="Arial"/>
          <w:sz w:val="21"/>
          <w:szCs w:val="21"/>
          <w:lang w:val="en-GB"/>
        </w:rPr>
        <w:t>+43 699 19 96 77 844</w:t>
      </w:r>
    </w:p>
    <w:p w:rsidR="00C84601" w:rsidRPr="003B69C8" w:rsidRDefault="00C84601" w:rsidP="00B41878">
      <w:pPr>
        <w:rPr>
          <w:rFonts w:cs="Arial"/>
          <w:szCs w:val="21"/>
          <w:lang w:val="en-GB"/>
        </w:rPr>
      </w:pPr>
    </w:p>
    <w:sectPr w:rsidR="00C84601" w:rsidRPr="003B69C8" w:rsidSect="007A27B8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988" w:right="2826" w:bottom="2790" w:left="1277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16E9" w:rsidRDefault="009516E9" w:rsidP="009D1F88">
      <w:pPr>
        <w:spacing w:line="240" w:lineRule="auto"/>
      </w:pPr>
      <w:r>
        <w:separator/>
      </w:r>
    </w:p>
  </w:endnote>
  <w:endnote w:type="continuationSeparator" w:id="0">
    <w:p w:rsidR="009516E9" w:rsidRDefault="009516E9" w:rsidP="009D1F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Pro-Regular">
    <w:altName w:val="Calibri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DIN Offc">
    <w:altName w:val="Calibri"/>
    <w:panose1 w:val="020B0604020202020204"/>
    <w:charset w:val="00"/>
    <w:family w:val="swiss"/>
    <w:pitch w:val="variable"/>
    <w:sig w:usb0="800000AF" w:usb1="4000207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1550605547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650FAF" w:rsidRDefault="008C038B" w:rsidP="00585C20">
        <w:pPr>
          <w:pStyle w:val="Fuzeile"/>
          <w:framePr w:wrap="none" w:vAnchor="text" w:hAnchor="margin" w:y="1"/>
          <w:rPr>
            <w:rStyle w:val="Seitenzahl"/>
          </w:rPr>
        </w:pPr>
        <w:r>
          <w:rPr>
            <w:rStyle w:val="Seitenzahl"/>
          </w:rPr>
          <w:fldChar w:fldCharType="begin"/>
        </w:r>
        <w:r w:rsidR="00650FAF"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650FAF" w:rsidRDefault="00650FAF" w:rsidP="00C84601">
    <w:pPr>
      <w:pStyle w:val="Fuzeile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pPr w:leftFromText="284" w:rightFromText="142" w:vertAnchor="page" w:horzAnchor="page" w:tblpY="15027"/>
      <w:tblOverlap w:val="never"/>
      <w:tblW w:w="3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4"/>
      <w:gridCol w:w="2835"/>
    </w:tblGrid>
    <w:tr w:rsidR="00650FAF" w:rsidTr="00C84601">
      <w:trPr>
        <w:trHeight w:val="1202"/>
      </w:trPr>
      <w:tc>
        <w:tcPr>
          <w:tcW w:w="454" w:type="dxa"/>
        </w:tcPr>
        <w:p w:rsidR="00650FAF" w:rsidRPr="001C6631" w:rsidRDefault="00650FAF" w:rsidP="00C84601">
          <w:pPr>
            <w:pStyle w:val="KeinLeerraum"/>
            <w:ind w:firstLine="360"/>
          </w:pPr>
        </w:p>
      </w:tc>
      <w:tc>
        <w:tcPr>
          <w:tcW w:w="2835" w:type="dxa"/>
        </w:tcPr>
        <w:p w:rsidR="00650FAF" w:rsidRDefault="00650FAF" w:rsidP="00C84601">
          <w:pPr>
            <w:pStyle w:val="KeinLeerraum"/>
          </w:pPr>
        </w:p>
        <w:p w:rsidR="00650FAF" w:rsidRPr="001C6631" w:rsidRDefault="00650FAF" w:rsidP="00C84601">
          <w:pPr>
            <w:pStyle w:val="KeinLeerraum"/>
          </w:pPr>
          <w:r>
            <w:br/>
            <w:t xml:space="preserve">Seite </w:t>
          </w:r>
          <w:r w:rsidR="00FE56EC">
            <w:rPr>
              <w:noProof/>
            </w:rPr>
            <w:fldChar w:fldCharType="begin"/>
          </w:r>
          <w:r w:rsidR="00FE56EC">
            <w:rPr>
              <w:noProof/>
            </w:rPr>
            <w:instrText xml:space="preserve"> PAGE  \* MERGEFORMAT </w:instrText>
          </w:r>
          <w:r w:rsidR="00FE56EC">
            <w:rPr>
              <w:noProof/>
            </w:rPr>
            <w:fldChar w:fldCharType="separate"/>
          </w:r>
          <w:r w:rsidR="00DA382B">
            <w:rPr>
              <w:noProof/>
            </w:rPr>
            <w:t>2</w:t>
          </w:r>
          <w:r w:rsidR="00FE56EC">
            <w:rPr>
              <w:noProof/>
            </w:rPr>
            <w:fldChar w:fldCharType="end"/>
          </w:r>
          <w:r>
            <w:t xml:space="preserve"> / </w:t>
          </w:r>
          <w:r w:rsidR="00FE56EC">
            <w:rPr>
              <w:noProof/>
            </w:rPr>
            <w:fldChar w:fldCharType="begin"/>
          </w:r>
          <w:r w:rsidR="00FE56EC">
            <w:rPr>
              <w:noProof/>
            </w:rPr>
            <w:instrText xml:space="preserve"> NUMPAGES  \* MERGEFORMAT </w:instrText>
          </w:r>
          <w:r w:rsidR="00FE56EC">
            <w:rPr>
              <w:noProof/>
            </w:rPr>
            <w:fldChar w:fldCharType="separate"/>
          </w:r>
          <w:r w:rsidR="00DA382B">
            <w:rPr>
              <w:noProof/>
            </w:rPr>
            <w:t>2</w:t>
          </w:r>
          <w:r w:rsidR="00FE56EC">
            <w:rPr>
              <w:noProof/>
            </w:rPr>
            <w:fldChar w:fldCharType="end"/>
          </w:r>
        </w:p>
      </w:tc>
    </w:tr>
  </w:tbl>
  <w:p w:rsidR="00650FAF" w:rsidRDefault="00650FAF" w:rsidP="00C84601">
    <w:pPr>
      <w:pStyle w:val="KeinLeerraum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pPr w:leftFromText="284" w:rightFromText="142" w:vertAnchor="page" w:horzAnchor="page" w:tblpY="15027"/>
      <w:tblOverlap w:val="never"/>
      <w:tblW w:w="45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4"/>
    </w:tblGrid>
    <w:tr w:rsidR="00650FAF" w:rsidTr="00033994">
      <w:trPr>
        <w:trHeight w:val="61"/>
      </w:trPr>
      <w:tc>
        <w:tcPr>
          <w:tcW w:w="454" w:type="dxa"/>
        </w:tcPr>
        <w:p w:rsidR="00650FAF" w:rsidRPr="001C6631" w:rsidRDefault="00650FAF" w:rsidP="00C84601">
          <w:pPr>
            <w:pStyle w:val="KeinLeerraum"/>
          </w:pPr>
        </w:p>
      </w:tc>
    </w:tr>
  </w:tbl>
  <w:p w:rsidR="00650FAF" w:rsidRDefault="00650FA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16E9" w:rsidRDefault="009516E9" w:rsidP="009D1F88">
      <w:pPr>
        <w:spacing w:line="240" w:lineRule="auto"/>
      </w:pPr>
      <w:r>
        <w:separator/>
      </w:r>
    </w:p>
  </w:footnote>
  <w:footnote w:type="continuationSeparator" w:id="0">
    <w:p w:rsidR="009516E9" w:rsidRDefault="009516E9" w:rsidP="009D1F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0FAF" w:rsidRDefault="00650FAF" w:rsidP="00CB6CDD">
    <w:pPr>
      <w:tabs>
        <w:tab w:val="left" w:pos="851"/>
      </w:tabs>
      <w:ind w:left="1134" w:hanging="1134"/>
    </w:pPr>
    <w:r w:rsidRPr="000B45DA">
      <w:rPr>
        <w:noProof/>
        <w:lang w:val="de-DE" w:eastAsia="de-DE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-528955</wp:posOffset>
          </wp:positionH>
          <wp:positionV relativeFrom="paragraph">
            <wp:posOffset>273685</wp:posOffset>
          </wp:positionV>
          <wp:extent cx="7045200" cy="1292400"/>
          <wp:effectExtent l="0" t="0" r="3810" b="3175"/>
          <wp:wrapTopAndBottom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5200" cy="129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0FAF" w:rsidRDefault="00650FAF">
    <w:pPr>
      <w:pStyle w:val="Kopfzeile"/>
    </w:pPr>
    <w:r w:rsidRPr="000B45DA"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-528955</wp:posOffset>
          </wp:positionH>
          <wp:positionV relativeFrom="paragraph">
            <wp:posOffset>273685</wp:posOffset>
          </wp:positionV>
          <wp:extent cx="7045200" cy="1292400"/>
          <wp:effectExtent l="0" t="0" r="3810" b="3175"/>
          <wp:wrapTopAndBottom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5200" cy="129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936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F88"/>
    <w:rsid w:val="00010C8B"/>
    <w:rsid w:val="00017EC5"/>
    <w:rsid w:val="00031AEB"/>
    <w:rsid w:val="00033994"/>
    <w:rsid w:val="000401CA"/>
    <w:rsid w:val="00086453"/>
    <w:rsid w:val="000B49B0"/>
    <w:rsid w:val="00144EA4"/>
    <w:rsid w:val="001A6E0D"/>
    <w:rsid w:val="001C6631"/>
    <w:rsid w:val="001D15B1"/>
    <w:rsid w:val="001D4CE7"/>
    <w:rsid w:val="00282029"/>
    <w:rsid w:val="002F12C4"/>
    <w:rsid w:val="00331B07"/>
    <w:rsid w:val="00340A4E"/>
    <w:rsid w:val="00357A8D"/>
    <w:rsid w:val="00371DD7"/>
    <w:rsid w:val="00393DE9"/>
    <w:rsid w:val="003B69C8"/>
    <w:rsid w:val="0042435F"/>
    <w:rsid w:val="004331AD"/>
    <w:rsid w:val="00436911"/>
    <w:rsid w:val="004617D0"/>
    <w:rsid w:val="004F3064"/>
    <w:rsid w:val="0052662E"/>
    <w:rsid w:val="00585C20"/>
    <w:rsid w:val="00616B84"/>
    <w:rsid w:val="00650FAF"/>
    <w:rsid w:val="0069559B"/>
    <w:rsid w:val="0072561B"/>
    <w:rsid w:val="00740B73"/>
    <w:rsid w:val="00786A42"/>
    <w:rsid w:val="0079709E"/>
    <w:rsid w:val="007A27B8"/>
    <w:rsid w:val="007F2CCD"/>
    <w:rsid w:val="008125F0"/>
    <w:rsid w:val="00851872"/>
    <w:rsid w:val="00862B9C"/>
    <w:rsid w:val="00875FE2"/>
    <w:rsid w:val="008C038B"/>
    <w:rsid w:val="00911CDE"/>
    <w:rsid w:val="009312C9"/>
    <w:rsid w:val="009516E9"/>
    <w:rsid w:val="0096715C"/>
    <w:rsid w:val="00985F1C"/>
    <w:rsid w:val="00996243"/>
    <w:rsid w:val="009B666E"/>
    <w:rsid w:val="009D1F88"/>
    <w:rsid w:val="00A85BA2"/>
    <w:rsid w:val="00A93572"/>
    <w:rsid w:val="00AB24CB"/>
    <w:rsid w:val="00AB347C"/>
    <w:rsid w:val="00AC0F7D"/>
    <w:rsid w:val="00AE7AB4"/>
    <w:rsid w:val="00AF5F5C"/>
    <w:rsid w:val="00B41878"/>
    <w:rsid w:val="00BA10CB"/>
    <w:rsid w:val="00C51269"/>
    <w:rsid w:val="00C84601"/>
    <w:rsid w:val="00CB6CDD"/>
    <w:rsid w:val="00D32239"/>
    <w:rsid w:val="00D54E2C"/>
    <w:rsid w:val="00D56702"/>
    <w:rsid w:val="00D63F38"/>
    <w:rsid w:val="00D82F66"/>
    <w:rsid w:val="00DA382B"/>
    <w:rsid w:val="00E0006A"/>
    <w:rsid w:val="00E27B95"/>
    <w:rsid w:val="00E83034"/>
    <w:rsid w:val="00E872A5"/>
    <w:rsid w:val="00EE15EC"/>
    <w:rsid w:val="00EE49B3"/>
    <w:rsid w:val="00F20369"/>
    <w:rsid w:val="00F51CBA"/>
    <w:rsid w:val="00F77299"/>
    <w:rsid w:val="00FB3060"/>
    <w:rsid w:val="00FD3033"/>
    <w:rsid w:val="00FE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0990C0"/>
  <w15:docId w15:val="{7D854876-32AE-684F-8476-D5CE9ED42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54E2C"/>
    <w:pPr>
      <w:spacing w:line="288" w:lineRule="auto"/>
    </w:pPr>
    <w:rPr>
      <w:rFonts w:ascii="Arial" w:hAnsi="Arial"/>
      <w:color w:val="000000" w:themeColor="text1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82029"/>
    <w:pPr>
      <w:ind w:left="851" w:right="2407"/>
      <w:outlineLvl w:val="0"/>
    </w:p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282029"/>
    <w:pPr>
      <w:outlineLvl w:val="1"/>
    </w:pPr>
  </w:style>
  <w:style w:type="paragraph" w:styleId="berschrift3">
    <w:name w:val="heading 3"/>
    <w:basedOn w:val="berschrift1"/>
    <w:next w:val="Standard"/>
    <w:link w:val="berschrift3Zchn"/>
    <w:uiPriority w:val="9"/>
    <w:unhideWhenUsed/>
    <w:rsid w:val="00282029"/>
    <w:pPr>
      <w:outlineLvl w:val="2"/>
    </w:p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282029"/>
    <w:pPr>
      <w:outlineLvl w:val="3"/>
    </w:pPr>
  </w:style>
  <w:style w:type="paragraph" w:styleId="berschrift5">
    <w:name w:val="heading 5"/>
    <w:basedOn w:val="berschrift4"/>
    <w:next w:val="Standard"/>
    <w:link w:val="berschrift5Zchn"/>
    <w:uiPriority w:val="9"/>
    <w:unhideWhenUsed/>
    <w:rsid w:val="00282029"/>
    <w:pPr>
      <w:outlineLvl w:val="4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282029"/>
    <w:rPr>
      <w:rFonts w:ascii="Arial" w:hAnsi="Arial"/>
      <w:color w:val="000000" w:themeColor="text1"/>
      <w:sz w:val="2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82029"/>
    <w:rPr>
      <w:rFonts w:ascii="Arial" w:hAnsi="Arial"/>
      <w:color w:val="000000" w:themeColor="text1"/>
      <w:sz w:val="2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82029"/>
    <w:rPr>
      <w:rFonts w:ascii="Arial" w:hAnsi="Arial"/>
      <w:color w:val="000000" w:themeColor="text1"/>
      <w:sz w:val="2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282029"/>
    <w:rPr>
      <w:rFonts w:ascii="Arial" w:hAnsi="Arial"/>
      <w:color w:val="000000" w:themeColor="text1"/>
      <w:sz w:val="2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82029"/>
    <w:rPr>
      <w:rFonts w:ascii="Arial" w:hAnsi="Arial"/>
      <w:color w:val="000000" w:themeColor="text1"/>
      <w:sz w:val="21"/>
    </w:rPr>
  </w:style>
  <w:style w:type="table" w:styleId="Tabellenraster">
    <w:name w:val="Table Grid"/>
    <w:basedOn w:val="NormaleTabelle"/>
    <w:uiPriority w:val="39"/>
    <w:rsid w:val="00D54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Standard-klein"/>
    <w:uiPriority w:val="1"/>
    <w:qFormat/>
    <w:rsid w:val="00D54E2C"/>
    <w:pPr>
      <w:spacing w:after="80" w:line="276" w:lineRule="auto"/>
    </w:pPr>
    <w:rPr>
      <w:rFonts w:ascii="Arial" w:hAnsi="Arial"/>
      <w:color w:val="000000" w:themeColor="text1"/>
      <w:sz w:val="16"/>
    </w:rPr>
  </w:style>
  <w:style w:type="paragraph" w:styleId="Kopfzeile">
    <w:name w:val="header"/>
    <w:basedOn w:val="Standard"/>
    <w:link w:val="KopfzeileZchn"/>
    <w:uiPriority w:val="99"/>
    <w:unhideWhenUsed/>
    <w:rsid w:val="0028202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2029"/>
    <w:rPr>
      <w:rFonts w:ascii="Arial" w:hAnsi="Arial"/>
      <w:color w:val="000000" w:themeColor="text1"/>
      <w:sz w:val="21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51872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28202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2029"/>
    <w:rPr>
      <w:rFonts w:ascii="Arial" w:hAnsi="Arial"/>
      <w:color w:val="000000" w:themeColor="text1"/>
      <w:sz w:val="21"/>
    </w:rPr>
  </w:style>
  <w:style w:type="paragraph" w:customStyle="1" w:styleId="EinfAbs">
    <w:name w:val="[Einf. Abs.]"/>
    <w:basedOn w:val="Standard"/>
    <w:uiPriority w:val="99"/>
    <w:rsid w:val="009312C9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sz w:val="24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C84601"/>
  </w:style>
  <w:style w:type="paragraph" w:customStyle="1" w:styleId="CourierNew11ptBlock">
    <w:name w:val="Courier New 11 pt Block"/>
    <w:basedOn w:val="Standard"/>
    <w:link w:val="CourierNew11ptBlockChar"/>
    <w:rsid w:val="00033994"/>
    <w:pPr>
      <w:spacing w:before="120" w:after="120" w:line="240" w:lineRule="auto"/>
      <w:jc w:val="both"/>
    </w:pPr>
    <w:rPr>
      <w:rFonts w:ascii="Courier New" w:eastAsia="Times New Roman" w:hAnsi="Courier New" w:cs="Times New Roman"/>
      <w:color w:val="auto"/>
      <w:sz w:val="22"/>
      <w:szCs w:val="20"/>
      <w:lang w:val="de-DE" w:eastAsia="de-DE"/>
    </w:rPr>
  </w:style>
  <w:style w:type="character" w:customStyle="1" w:styleId="CourierNew11ptBlockChar">
    <w:name w:val="Courier New 11 pt Block Char"/>
    <w:basedOn w:val="Absatz-Standardschriftart"/>
    <w:link w:val="CourierNew11ptBlock"/>
    <w:rsid w:val="00033994"/>
    <w:rPr>
      <w:rFonts w:ascii="Courier New" w:eastAsia="Times New Roman" w:hAnsi="Courier New" w:cs="Times New Roman"/>
      <w:sz w:val="22"/>
      <w:szCs w:val="20"/>
      <w:lang w:val="de-DE" w:eastAsia="de-DE"/>
    </w:rPr>
  </w:style>
  <w:style w:type="paragraph" w:customStyle="1" w:styleId="Pa2">
    <w:name w:val="Pa2"/>
    <w:basedOn w:val="Standard"/>
    <w:next w:val="Standard"/>
    <w:uiPriority w:val="99"/>
    <w:rsid w:val="00033994"/>
    <w:pPr>
      <w:autoSpaceDE w:val="0"/>
      <w:autoSpaceDN w:val="0"/>
      <w:adjustRightInd w:val="0"/>
      <w:spacing w:line="241" w:lineRule="atLeast"/>
    </w:pPr>
    <w:rPr>
      <w:rFonts w:ascii="DIN Offc" w:eastAsia="Times New Roman" w:hAnsi="DIN Offc" w:cs="Times New Roman"/>
      <w:color w:val="auto"/>
      <w:sz w:val="24"/>
      <w:lang w:val="de-DE" w:eastAsia="de-AT"/>
    </w:rPr>
  </w:style>
  <w:style w:type="character" w:customStyle="1" w:styleId="A2">
    <w:name w:val="A2"/>
    <w:uiPriority w:val="99"/>
    <w:rsid w:val="00033994"/>
    <w:rPr>
      <w:rFonts w:cs="DIN Offc"/>
      <w:color w:val="221E1F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033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val="de-DE" w:eastAsia="de-DE"/>
    </w:rPr>
  </w:style>
  <w:style w:type="character" w:styleId="Hyperlink">
    <w:name w:val="Hyperlink"/>
    <w:uiPriority w:val="99"/>
    <w:rsid w:val="00033994"/>
    <w:rPr>
      <w:color w:val="0000FF"/>
      <w:u w:val="single"/>
    </w:rPr>
  </w:style>
  <w:style w:type="character" w:customStyle="1" w:styleId="03Fliesstext">
    <w:name w:val="03_Fliesstext"/>
    <w:basedOn w:val="Absatz-Standardschriftart"/>
    <w:uiPriority w:val="99"/>
    <w:rsid w:val="00AB24CB"/>
    <w:rPr>
      <w:rFonts w:ascii="DIN Offc" w:hAnsi="DIN Offc" w:hint="default"/>
      <w:color w:val="000000"/>
    </w:rPr>
  </w:style>
  <w:style w:type="character" w:styleId="Fett">
    <w:name w:val="Strong"/>
    <w:basedOn w:val="Absatz-Standardschriftart"/>
    <w:uiPriority w:val="22"/>
    <w:qFormat/>
    <w:rsid w:val="00911C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7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1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0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7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81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5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j@berger-parkkinen.com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hello@abc-works.today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DBB56C5-303B-1741-B28E-7DA5E217B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 b c works</cp:lastModifiedBy>
  <cp:revision>5</cp:revision>
  <cp:lastPrinted>2020-01-17T09:58:00Z</cp:lastPrinted>
  <dcterms:created xsi:type="dcterms:W3CDTF">2020-01-17T09:54:00Z</dcterms:created>
  <dcterms:modified xsi:type="dcterms:W3CDTF">2020-01-17T10:01:00Z</dcterms:modified>
</cp:coreProperties>
</file>